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34" w:rsidRDefault="004B2234" w:rsidP="004B2234">
      <w:pPr>
        <w:pStyle w:val="20"/>
        <w:shd w:val="clear" w:color="auto" w:fill="auto"/>
        <w:spacing w:after="21" w:line="340" w:lineRule="exact"/>
      </w:pPr>
      <w:r>
        <w:t>ПРАВИЛНИК</w:t>
      </w:r>
    </w:p>
    <w:p w:rsidR="004B2234" w:rsidRDefault="004B2234" w:rsidP="004B2234">
      <w:pPr>
        <w:pStyle w:val="20"/>
        <w:shd w:val="clear" w:color="auto" w:fill="auto"/>
        <w:spacing w:after="0" w:line="408" w:lineRule="exact"/>
      </w:pPr>
      <w:r>
        <w:t>за организацията и дейността на Общински съвет -Долна Митрополия, неговите комисии и взаимодействието му с общинската администрация</w:t>
      </w:r>
    </w:p>
    <w:p w:rsidR="004B2234" w:rsidRDefault="004B2234" w:rsidP="004B2234">
      <w:pPr>
        <w:pStyle w:val="20"/>
        <w:shd w:val="clear" w:color="auto" w:fill="auto"/>
        <w:spacing w:after="812" w:line="340" w:lineRule="exact"/>
      </w:pPr>
      <w:r>
        <w:t>Мандат 201</w:t>
      </w:r>
      <w:r>
        <w:rPr>
          <w:lang w:val="en-US"/>
        </w:rPr>
        <w:t>5</w:t>
      </w:r>
      <w:r>
        <w:t xml:space="preserve"> - 201</w:t>
      </w:r>
      <w:r>
        <w:rPr>
          <w:lang w:val="en-US"/>
        </w:rPr>
        <w:t>9</w:t>
      </w:r>
      <w:r>
        <w:t xml:space="preserve"> год.</w:t>
      </w:r>
    </w:p>
    <w:p w:rsidR="004B2234" w:rsidRDefault="004B2234" w:rsidP="004B2234">
      <w:pPr>
        <w:pStyle w:val="30"/>
        <w:shd w:val="clear" w:color="auto" w:fill="auto"/>
        <w:spacing w:before="0" w:after="184"/>
        <w:ind w:right="560" w:firstLine="0"/>
      </w:pPr>
      <w:r>
        <w:t>ГЛАВА I ОБЩИ ПОЛОЖЕНИЯ</w:t>
      </w:r>
    </w:p>
    <w:p w:rsidR="004B2234" w:rsidRDefault="004B2234" w:rsidP="004B2234">
      <w:pPr>
        <w:pStyle w:val="1"/>
        <w:shd w:val="clear" w:color="auto" w:fill="auto"/>
        <w:spacing w:before="0"/>
        <w:ind w:left="20" w:right="20" w:firstLine="720"/>
      </w:pPr>
      <w:r>
        <w:t>Чл.1. Този правилник урежда организацията и дейността на Общински съвет - Долна Митрополия, на неговите комисии и взаимодействието му с общинската администрация, както и други въпроси, изрично посочени в ЗМСМА.</w:t>
      </w:r>
    </w:p>
    <w:p w:rsidR="004B2234" w:rsidRDefault="004B2234" w:rsidP="004B2234">
      <w:pPr>
        <w:pStyle w:val="1"/>
        <w:shd w:val="clear" w:color="auto" w:fill="auto"/>
        <w:spacing w:before="0"/>
        <w:ind w:left="20" w:right="20" w:firstLine="540"/>
      </w:pPr>
      <w:r>
        <w:t>Чл.2. (1) Общинският съвет организира и осъществява дейността си в съответствие с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4B2234" w:rsidRDefault="004B2234" w:rsidP="004B2234">
      <w:pPr>
        <w:pStyle w:val="1"/>
        <w:shd w:val="clear" w:color="auto" w:fill="auto"/>
        <w:spacing w:before="0"/>
        <w:ind w:left="20" w:right="20" w:firstLine="540"/>
      </w:pPr>
      <w:r>
        <w:t>(2) За неуредените от правилника положения Общинския съвет приема отделни решения.</w:t>
      </w:r>
    </w:p>
    <w:p w:rsidR="004B2234" w:rsidRDefault="004B2234" w:rsidP="004B2234">
      <w:pPr>
        <w:pStyle w:val="1"/>
        <w:shd w:val="clear" w:color="auto" w:fill="auto"/>
        <w:spacing w:before="0"/>
        <w:ind w:left="20" w:right="20" w:firstLine="540"/>
      </w:pPr>
      <w:r>
        <w:t>Чл.3 (1) Общински съвет - Долна Митрополия е орган на местното самоуправление, който се състои от 21 общински съветници, избрани от населението на общината при условия и по ред, определени от закона.</w:t>
      </w:r>
    </w:p>
    <w:p w:rsidR="004B2234" w:rsidRDefault="004B2234" w:rsidP="004B2234">
      <w:pPr>
        <w:pStyle w:val="1"/>
        <w:numPr>
          <w:ilvl w:val="0"/>
          <w:numId w:val="1"/>
        </w:numPr>
        <w:shd w:val="clear" w:color="auto" w:fill="auto"/>
        <w:tabs>
          <w:tab w:val="left" w:pos="1118"/>
        </w:tabs>
        <w:spacing w:before="0"/>
        <w:ind w:left="20" w:right="20" w:firstLine="540"/>
      </w:pPr>
      <w:r>
        <w:t>Общинският съвет определя политиката за изграждане и развитие на общината, във връзка с осъществяване на дейностите по чл. 17, ал.1 от ЗМСМА, както и на други дейности, определени със закон.</w:t>
      </w:r>
    </w:p>
    <w:p w:rsidR="004B2234" w:rsidRDefault="004B2234" w:rsidP="004B2234">
      <w:pPr>
        <w:pStyle w:val="1"/>
        <w:shd w:val="clear" w:color="auto" w:fill="auto"/>
        <w:spacing w:before="0"/>
        <w:ind w:left="20" w:right="20" w:firstLine="540"/>
      </w:pPr>
      <w:r>
        <w:t>Чл. 4. В своята дейност Общинският съвет се ръководи от следните общи принципи:</w:t>
      </w:r>
    </w:p>
    <w:p w:rsidR="004B2234" w:rsidRDefault="004B2234" w:rsidP="004B2234">
      <w:pPr>
        <w:pStyle w:val="1"/>
        <w:shd w:val="clear" w:color="auto" w:fill="auto"/>
        <w:spacing w:before="0"/>
        <w:ind w:left="20" w:firstLine="540"/>
      </w:pPr>
      <w:r>
        <w:t>а/ законност;</w:t>
      </w:r>
    </w:p>
    <w:p w:rsidR="004B2234" w:rsidRDefault="004B2234" w:rsidP="004B2234">
      <w:pPr>
        <w:pStyle w:val="1"/>
        <w:shd w:val="clear" w:color="auto" w:fill="auto"/>
        <w:spacing w:before="0"/>
        <w:ind w:left="20" w:right="20" w:firstLine="540"/>
      </w:pPr>
      <w:r>
        <w:t>б/ самостоятелност по отношение на държавните органи при вземане на решения;</w:t>
      </w:r>
    </w:p>
    <w:p w:rsidR="004B2234" w:rsidRDefault="004B2234" w:rsidP="004B2234">
      <w:pPr>
        <w:pStyle w:val="1"/>
        <w:shd w:val="clear" w:color="auto" w:fill="auto"/>
        <w:spacing w:before="0"/>
        <w:ind w:left="20" w:firstLine="540"/>
      </w:pPr>
      <w:r>
        <w:t>в/ гарантиране и закрила интересите на жителите на общината;</w:t>
      </w:r>
    </w:p>
    <w:p w:rsidR="004B2234" w:rsidRDefault="004B2234" w:rsidP="004B2234">
      <w:pPr>
        <w:pStyle w:val="1"/>
        <w:shd w:val="clear" w:color="auto" w:fill="auto"/>
        <w:spacing w:before="0"/>
        <w:ind w:left="20" w:firstLine="540"/>
      </w:pPr>
      <w:r>
        <w:t>г/ публичност;</w:t>
      </w:r>
    </w:p>
    <w:p w:rsidR="004B2234" w:rsidRDefault="004B2234" w:rsidP="004B2234">
      <w:pPr>
        <w:pStyle w:val="1"/>
        <w:shd w:val="clear" w:color="auto" w:fill="auto"/>
        <w:spacing w:before="0"/>
        <w:ind w:left="20" w:firstLine="540"/>
      </w:pPr>
      <w:r>
        <w:t>д/ гражданско участие.</w:t>
      </w:r>
    </w:p>
    <w:p w:rsidR="004B2234" w:rsidRDefault="004B2234" w:rsidP="004B2234">
      <w:pPr>
        <w:pStyle w:val="1"/>
        <w:shd w:val="clear" w:color="auto" w:fill="auto"/>
        <w:spacing w:before="0"/>
        <w:ind w:left="560"/>
        <w:jc w:val="left"/>
      </w:pPr>
      <w:r>
        <w:t>Чл.5. (1) Общинският съвет:</w:t>
      </w:r>
    </w:p>
    <w:p w:rsidR="004B2234" w:rsidRDefault="004B2234" w:rsidP="004B2234">
      <w:pPr>
        <w:pStyle w:val="1"/>
        <w:numPr>
          <w:ilvl w:val="0"/>
          <w:numId w:val="2"/>
        </w:numPr>
        <w:shd w:val="clear" w:color="auto" w:fill="auto"/>
        <w:tabs>
          <w:tab w:val="left" w:pos="2090"/>
        </w:tabs>
        <w:spacing w:before="0"/>
        <w:ind w:left="20" w:right="20" w:firstLine="1280"/>
      </w:pPr>
      <w:r>
        <w:t>Създава постоянни и временни комисии по Глава шеста от ЗМСМА, както и съответните комисии, предвидени от други закони и подзаконови нормативни актове и избира техните членове с мнозинство не по малко от 11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lastRenderedPageBreak/>
        <w:t>одобрява общата численост и структурата на общинската администрация в общината и кметствата по предложение на кмета на общината с мнозинство не по малко от 11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избира и освобождава председателя на общинския съвет с мнозинство не по малко от 11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приема и изменя годишния бюджет на общината, осъществява контрол и приема и изменя отчета за изпълнението му с поименно гласуване и мнозинство не по малко от 11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определя размера на местните такси и цените на услуги с поименно гласуване и мнозинство не по малко от 11 общински съветници;</w:t>
      </w:r>
    </w:p>
    <w:p w:rsidR="004B2234" w:rsidRDefault="004B2234" w:rsidP="004B2234">
      <w:pPr>
        <w:pStyle w:val="1"/>
        <w:numPr>
          <w:ilvl w:val="0"/>
          <w:numId w:val="2"/>
        </w:numPr>
        <w:shd w:val="clear" w:color="auto" w:fill="auto"/>
        <w:tabs>
          <w:tab w:val="right" w:pos="3218"/>
          <w:tab w:val="right" w:pos="4826"/>
          <w:tab w:val="center" w:pos="5268"/>
          <w:tab w:val="left" w:pos="5786"/>
          <w:tab w:val="right" w:pos="9717"/>
          <w:tab w:val="right" w:pos="10276"/>
        </w:tabs>
        <w:spacing w:before="0"/>
        <w:ind w:left="20" w:firstLine="1280"/>
      </w:pPr>
      <w:r>
        <w:t>приема</w:t>
      </w:r>
      <w:r>
        <w:tab/>
        <w:t>решения</w:t>
      </w:r>
      <w:r>
        <w:tab/>
        <w:t>за</w:t>
      </w:r>
      <w:r>
        <w:tab/>
        <w:t>придобиване,</w:t>
      </w:r>
      <w:r>
        <w:tab/>
        <w:t>управление</w:t>
      </w:r>
      <w:r>
        <w:tab/>
        <w:t>и</w:t>
      </w:r>
    </w:p>
    <w:p w:rsidR="004B2234" w:rsidRDefault="004B2234" w:rsidP="004B2234">
      <w:pPr>
        <w:pStyle w:val="1"/>
        <w:shd w:val="clear" w:color="auto" w:fill="auto"/>
        <w:spacing w:before="0"/>
        <w:ind w:left="20" w:right="20"/>
      </w:pPr>
      <w:r>
        <w:t>разпореждане с общинско имущество и определя конкретните правомощия на кмета на общината и кметовете на кметства с поименно гласуване и мнозинство не по малко от 11 общински съветници;</w:t>
      </w:r>
    </w:p>
    <w:p w:rsidR="004B2234" w:rsidRDefault="004B2234" w:rsidP="004B2234">
      <w:pPr>
        <w:pStyle w:val="1"/>
        <w:numPr>
          <w:ilvl w:val="0"/>
          <w:numId w:val="2"/>
        </w:numPr>
        <w:shd w:val="clear" w:color="auto" w:fill="auto"/>
        <w:tabs>
          <w:tab w:val="right" w:pos="3218"/>
          <w:tab w:val="right" w:pos="4826"/>
          <w:tab w:val="center" w:pos="5268"/>
          <w:tab w:val="left" w:pos="5786"/>
          <w:tab w:val="right" w:pos="7787"/>
          <w:tab w:val="right" w:pos="10276"/>
        </w:tabs>
        <w:spacing w:before="0"/>
        <w:ind w:left="20" w:firstLine="1280"/>
      </w:pPr>
      <w:r>
        <w:t>приема</w:t>
      </w:r>
      <w:r>
        <w:tab/>
        <w:t>решения</w:t>
      </w:r>
      <w:r>
        <w:tab/>
        <w:t>за</w:t>
      </w:r>
      <w:r>
        <w:tab/>
        <w:t>създаване,</w:t>
      </w:r>
      <w:r>
        <w:tab/>
        <w:t>преобразуване</w:t>
      </w:r>
      <w:r>
        <w:tab/>
        <w:t>и</w:t>
      </w:r>
    </w:p>
    <w:p w:rsidR="004B2234" w:rsidRDefault="004B2234" w:rsidP="004B2234">
      <w:pPr>
        <w:pStyle w:val="1"/>
        <w:shd w:val="clear" w:color="auto" w:fill="auto"/>
        <w:spacing w:before="0"/>
        <w:ind w:left="20" w:right="20"/>
      </w:pPr>
      <w:r>
        <w:t>прекратяване на търговски дружества с общинско имущество и избира представителите на общината в техните органи с поименно гласуване и мнозинство не по малко от 11 общински съветници;</w:t>
      </w:r>
    </w:p>
    <w:p w:rsidR="004B2234" w:rsidRDefault="004B2234" w:rsidP="004B2234">
      <w:pPr>
        <w:pStyle w:val="1"/>
        <w:numPr>
          <w:ilvl w:val="0"/>
          <w:numId w:val="2"/>
        </w:numPr>
        <w:shd w:val="clear" w:color="auto" w:fill="auto"/>
        <w:tabs>
          <w:tab w:val="left" w:pos="2090"/>
        </w:tabs>
        <w:spacing w:before="0"/>
        <w:ind w:left="20" w:right="20" w:firstLine="1280"/>
      </w:pPr>
      <w:r>
        <w:t>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и мнозинство не по малко от 11 общински съветници;</w:t>
      </w:r>
    </w:p>
    <w:p w:rsidR="004B2234" w:rsidRDefault="004B2234" w:rsidP="004B2234">
      <w:pPr>
        <w:pStyle w:val="1"/>
        <w:numPr>
          <w:ilvl w:val="0"/>
          <w:numId w:val="2"/>
        </w:numPr>
        <w:shd w:val="clear" w:color="auto" w:fill="auto"/>
        <w:tabs>
          <w:tab w:val="right" w:pos="4814"/>
          <w:tab w:val="center" w:pos="5255"/>
          <w:tab w:val="left" w:pos="5786"/>
          <w:tab w:val="right" w:pos="9705"/>
          <w:tab w:val="right" w:pos="10262"/>
        </w:tabs>
        <w:spacing w:before="0"/>
        <w:ind w:firstLine="1280"/>
        <w:jc w:val="left"/>
      </w:pPr>
      <w:r>
        <w:t xml:space="preserve">приема решения за създаване и одобряване на </w:t>
      </w:r>
      <w:proofErr w:type="spellStart"/>
      <w:r>
        <w:t>устройствени</w:t>
      </w:r>
      <w:proofErr w:type="spellEnd"/>
      <w:r>
        <w:t xml:space="preserve"> планове и техни изменения на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определя изискванията за дейността на физическите и юридическите лица на територията на общината, които произтичат от </w:t>
      </w:r>
      <w:r>
        <w:lastRenderedPageBreak/>
        <w:t>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решения за създаване и прекратяване на общински фондации и за управлението на дарено имущество с поименно гласуване и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решения за участие на общината в сдружения на местни власти в страната и чужбина, както и в други юридически лица с нестопанска цел и определя представителите на общината в тях. с поименно гласуване и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създава кметства при условия и по ред,определени със закон с мнозинство не по малко от 11 общински съветника;</w:t>
      </w:r>
    </w:p>
    <w:p w:rsidR="004B2234" w:rsidRDefault="004B2234" w:rsidP="004B2234">
      <w:pPr>
        <w:pStyle w:val="1"/>
        <w:numPr>
          <w:ilvl w:val="0"/>
          <w:numId w:val="2"/>
        </w:numPr>
        <w:shd w:val="clear" w:color="auto" w:fill="auto"/>
        <w:spacing w:before="0"/>
        <w:ind w:left="20" w:right="20" w:firstLine="1280"/>
      </w:pPr>
      <w:r>
        <w:t xml:space="preserve"> прави предложения за административно - териториални промени, засягащи територията и границите на общината с мнозинство не по малко от 11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решение за именуване и преименуване на улици,площади,паркове,инженерни съоръжения,вилни зони,курорти и курортни местности и други обекти с общинско значение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обсъжда и приема решения по предложения на кметове на кметства по въпроси от своята компетентност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280"/>
      </w:pPr>
      <w:r>
        <w:t xml:space="preserve"> приема решения за произвеждане на референдуми и общи събрания на населението по въпроси от своята компетентност с мнозинство не по малко от 11 общински съветници;</w:t>
      </w:r>
    </w:p>
    <w:p w:rsidR="004B2234" w:rsidRDefault="004B2234" w:rsidP="004B2234">
      <w:pPr>
        <w:pStyle w:val="1"/>
        <w:numPr>
          <w:ilvl w:val="0"/>
          <w:numId w:val="2"/>
        </w:numPr>
        <w:shd w:val="clear" w:color="auto" w:fill="auto"/>
        <w:spacing w:before="0"/>
        <w:ind w:left="20" w:right="20" w:firstLine="1280"/>
      </w:pPr>
      <w:r>
        <w:t xml:space="preserve"> одобрява символ и печат на общината с мнозинство не по малко от 11 общински съветници;</w:t>
      </w:r>
    </w:p>
    <w:p w:rsidR="004B2234" w:rsidRDefault="004B2234" w:rsidP="004B2234">
      <w:pPr>
        <w:pStyle w:val="1"/>
        <w:numPr>
          <w:ilvl w:val="0"/>
          <w:numId w:val="2"/>
        </w:numPr>
        <w:shd w:val="clear" w:color="auto" w:fill="auto"/>
        <w:spacing w:before="0"/>
        <w:ind w:left="20" w:right="20" w:firstLine="1280"/>
      </w:pPr>
      <w:r>
        <w:t>удостоява с почетно гражданство български и чуждестранни граждани с мнозинство не по малко от 11 общински съветници;</w:t>
      </w:r>
    </w:p>
    <w:p w:rsidR="004B2234" w:rsidRDefault="004B2234" w:rsidP="004B2234">
      <w:pPr>
        <w:pStyle w:val="1"/>
        <w:numPr>
          <w:ilvl w:val="0"/>
          <w:numId w:val="2"/>
        </w:numPr>
        <w:shd w:val="clear" w:color="auto" w:fill="auto"/>
        <w:spacing w:before="0"/>
        <w:ind w:left="20" w:right="20" w:firstLine="1300"/>
      </w:pPr>
      <w:r>
        <w:t xml:space="preserve"> 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rsidR="004B2234" w:rsidRDefault="004B2234" w:rsidP="004B2234">
      <w:pPr>
        <w:pStyle w:val="1"/>
        <w:numPr>
          <w:ilvl w:val="0"/>
          <w:numId w:val="2"/>
        </w:numPr>
        <w:shd w:val="clear" w:color="auto" w:fill="auto"/>
        <w:spacing w:before="0"/>
        <w:ind w:left="20" w:right="20" w:firstLine="1300"/>
      </w:pPr>
      <w:r>
        <w:t xml:space="preserve"> упражнява текущ и </w:t>
      </w:r>
      <w:proofErr w:type="spellStart"/>
      <w:r>
        <w:t>последващ</w:t>
      </w:r>
      <w:proofErr w:type="spellEnd"/>
      <w:r>
        <w:t xml:space="preserve"> контрол върху изпълнението на приетите от него актове;</w:t>
      </w:r>
    </w:p>
    <w:p w:rsidR="004B2234" w:rsidRDefault="004B2234" w:rsidP="004B2234">
      <w:pPr>
        <w:pStyle w:val="1"/>
        <w:shd w:val="clear" w:color="auto" w:fill="auto"/>
        <w:spacing w:before="0" w:after="652"/>
        <w:ind w:left="20" w:right="20" w:firstLine="560"/>
      </w:pPr>
      <w:r>
        <w:t xml:space="preserve">Чл. 6. Общинският съвет приема правилници, наредби, решения и инструкции по въпроси от местно значение, декларации и обръщения, които се изпращат на областния управител и на Кмета на общината в 7- дневен срок. Всички актове на Общинския съвет се довеждат до знанието на населението </w:t>
      </w:r>
      <w:r>
        <w:lastRenderedPageBreak/>
        <w:t>като се обявяват по подходящ начин в кметствата и се публикуват на Интернет страницата на община Долна Митрополия.</w:t>
      </w:r>
    </w:p>
    <w:p w:rsidR="004B2234" w:rsidRDefault="004B2234" w:rsidP="004B2234">
      <w:pPr>
        <w:pStyle w:val="11"/>
        <w:keepNext/>
        <w:keepLines/>
        <w:shd w:val="clear" w:color="auto" w:fill="auto"/>
        <w:spacing w:before="0" w:after="354" w:line="300" w:lineRule="exact"/>
      </w:pPr>
      <w:bookmarkStart w:id="0" w:name="bookmark0"/>
      <w:r>
        <w:t xml:space="preserve">ГЛАВА </w:t>
      </w:r>
      <w:r>
        <w:rPr>
          <w:lang w:val="en-US" w:bidi="en-US"/>
        </w:rPr>
        <w:t xml:space="preserve">II </w:t>
      </w:r>
      <w:r>
        <w:t>КОНСТИТУИРАНЕ НА ОБЩИНСКИЯ СЪВЕТ</w:t>
      </w:r>
      <w:bookmarkEnd w:id="0"/>
    </w:p>
    <w:p w:rsidR="004B2234" w:rsidRDefault="004B2234" w:rsidP="004B2234">
      <w:pPr>
        <w:pStyle w:val="1"/>
        <w:shd w:val="clear" w:color="auto" w:fill="auto"/>
        <w:spacing w:before="0"/>
        <w:ind w:left="20" w:right="20" w:firstLine="560"/>
      </w:pPr>
      <w:r>
        <w:t>Чл.7.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4B2234" w:rsidRDefault="004B2234" w:rsidP="004B2234">
      <w:pPr>
        <w:pStyle w:val="1"/>
        <w:shd w:val="clear" w:color="auto" w:fill="auto"/>
        <w:spacing w:before="0"/>
        <w:ind w:left="20" w:right="20" w:firstLine="560"/>
      </w:pPr>
      <w:r>
        <w:t>Чл.8.(1) Първото заседание на общинския съвет се открива от най- възрастния от присъстващите общински съветници. Той ръководи заседанието до избиране на председател на общинския съвет.</w:t>
      </w:r>
    </w:p>
    <w:p w:rsidR="004B2234" w:rsidRDefault="004B2234" w:rsidP="004B2234">
      <w:pPr>
        <w:pStyle w:val="1"/>
        <w:numPr>
          <w:ilvl w:val="0"/>
          <w:numId w:val="3"/>
        </w:numPr>
        <w:shd w:val="clear" w:color="auto" w:fill="auto"/>
        <w:spacing w:before="0"/>
        <w:ind w:left="20" w:right="20" w:firstLine="560"/>
      </w:pPr>
      <w:r>
        <w:t xml:space="preserve"> Преди началото на първото заседание новоизбраните общински съветници, Кметът на Общината и Кметове на кметства полагат предвидената в чл. 32, ал. 1 клетва, което се удостоверява,като всеки подписва клетвена декларация.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w:t>
      </w:r>
    </w:p>
    <w:p w:rsidR="004B2234" w:rsidRDefault="004B2234" w:rsidP="004B2234">
      <w:pPr>
        <w:pStyle w:val="1"/>
        <w:numPr>
          <w:ilvl w:val="0"/>
          <w:numId w:val="3"/>
        </w:numPr>
        <w:shd w:val="clear" w:color="auto" w:fill="auto"/>
        <w:spacing w:before="0"/>
        <w:ind w:left="20" w:right="20" w:firstLine="560"/>
      </w:pPr>
      <w:r>
        <w:t xml:space="preserve"> Клетвените декларации на общинските съветници, Кмета на Общината и Кметовете на кметства се съхранява в архива на общинския съвет.</w:t>
      </w:r>
    </w:p>
    <w:p w:rsidR="004B2234" w:rsidRDefault="004B2234" w:rsidP="004B2234">
      <w:pPr>
        <w:pStyle w:val="1"/>
        <w:numPr>
          <w:ilvl w:val="0"/>
          <w:numId w:val="3"/>
        </w:numPr>
        <w:shd w:val="clear" w:color="auto" w:fill="auto"/>
        <w:spacing w:before="0"/>
        <w:ind w:left="20" w:right="20" w:firstLine="560"/>
      </w:pPr>
      <w:r>
        <w:t xml:space="preserve">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w:t>
      </w:r>
    </w:p>
    <w:p w:rsidR="004B2234" w:rsidRDefault="004B2234" w:rsidP="004B2234">
      <w:pPr>
        <w:pStyle w:val="1"/>
        <w:shd w:val="clear" w:color="auto" w:fill="auto"/>
        <w:spacing w:before="0"/>
        <w:ind w:left="20" w:right="20" w:firstLine="560"/>
      </w:pPr>
      <w:r>
        <w:t>Чл.9. Под председателството на най- възрастния общински съветник могат да се проведат само разисквания по избора на Председател на общинския съвет.</w:t>
      </w:r>
    </w:p>
    <w:p w:rsidR="004B2234" w:rsidRDefault="004B2234" w:rsidP="004B2234">
      <w:pPr>
        <w:pStyle w:val="1"/>
        <w:shd w:val="clear" w:color="auto" w:fill="auto"/>
        <w:spacing w:before="0"/>
        <w:ind w:left="20" w:right="20" w:firstLine="560"/>
      </w:pPr>
      <w:r>
        <w:t>Чл.10. На първото си заседание общинският съвет избира от своя състав с тайно гласуване Председател на общинския съвет.</w:t>
      </w:r>
    </w:p>
    <w:p w:rsidR="004B2234" w:rsidRDefault="004B2234" w:rsidP="004B2234">
      <w:pPr>
        <w:pStyle w:val="1"/>
        <w:shd w:val="clear" w:color="auto" w:fill="auto"/>
        <w:spacing w:before="0"/>
        <w:ind w:left="20" w:right="20" w:firstLine="560"/>
      </w:pPr>
      <w:r>
        <w:t>Чл.11.(1) За произвеждане на тайно гласуване по чл.10 се избира комисия от трима общински съветници.</w:t>
      </w:r>
    </w:p>
    <w:p w:rsidR="004B2234" w:rsidRDefault="004B2234" w:rsidP="004B2234">
      <w:pPr>
        <w:pStyle w:val="1"/>
        <w:shd w:val="clear" w:color="auto" w:fill="auto"/>
        <w:spacing w:before="0"/>
        <w:ind w:left="20" w:firstLine="560"/>
      </w:pPr>
      <w:r>
        <w:t>(2) Общинският съвет утвърждава образец на бюлетина и плик.</w:t>
      </w:r>
    </w:p>
    <w:p w:rsidR="004B2234" w:rsidRDefault="004B2234" w:rsidP="004B2234">
      <w:pPr>
        <w:pStyle w:val="1"/>
        <w:shd w:val="clear" w:color="auto" w:fill="auto"/>
        <w:spacing w:before="0"/>
        <w:ind w:left="20" w:right="20" w:firstLine="560"/>
      </w:pPr>
      <w:r>
        <w:t>Чл.12. Всеки общински съветник, партия, коалиция или група , представени в общинския съвет , могат да издигат кандидатури за председател.</w:t>
      </w:r>
    </w:p>
    <w:p w:rsidR="004B2234" w:rsidRDefault="004B2234" w:rsidP="004B2234">
      <w:pPr>
        <w:pStyle w:val="1"/>
        <w:shd w:val="clear" w:color="auto" w:fill="auto"/>
        <w:spacing w:before="0"/>
        <w:ind w:left="20" w:right="20" w:firstLine="560"/>
      </w:pPr>
      <w:r>
        <w:t>Чл.13.(1) Изборът на Председател се извършва с бюлетини по утвърдения образец с имената на издигнатите кандидати.</w:t>
      </w:r>
    </w:p>
    <w:p w:rsidR="004B2234" w:rsidRDefault="004B2234" w:rsidP="004B2234">
      <w:pPr>
        <w:pStyle w:val="1"/>
        <w:numPr>
          <w:ilvl w:val="0"/>
          <w:numId w:val="4"/>
        </w:numPr>
        <w:shd w:val="clear" w:color="auto" w:fill="auto"/>
        <w:spacing w:before="0"/>
        <w:ind w:left="20" w:right="20" w:firstLine="560"/>
      </w:pPr>
      <w:r>
        <w:t xml:space="preserve"> Всеки съветник гласува , като поставя в плик бюлетина с името на предпочитания от него кандидат и пуска плика в изборната урна.</w:t>
      </w:r>
    </w:p>
    <w:p w:rsidR="004B2234" w:rsidRDefault="004B2234" w:rsidP="004B2234">
      <w:pPr>
        <w:pStyle w:val="1"/>
        <w:numPr>
          <w:ilvl w:val="0"/>
          <w:numId w:val="4"/>
        </w:numPr>
        <w:shd w:val="clear" w:color="auto" w:fill="auto"/>
        <w:spacing w:before="0"/>
        <w:ind w:left="20" w:right="20" w:firstLine="560"/>
      </w:pPr>
      <w:r>
        <w:t xml:space="preserve"> Гласът е действителен , ако в плика е намерена една бюлетина или в плика са намерени повече бюлетини, подадени за един и същ кандидат. Когато в плика са поставени две или повече бюлетини за един и същи кандидат </w:t>
      </w:r>
      <w:r>
        <w:lastRenderedPageBreak/>
        <w:t>, те се смятат за една.</w:t>
      </w:r>
    </w:p>
    <w:p w:rsidR="004B2234" w:rsidRDefault="004B2234" w:rsidP="004B2234">
      <w:pPr>
        <w:pStyle w:val="1"/>
        <w:numPr>
          <w:ilvl w:val="0"/>
          <w:numId w:val="4"/>
        </w:numPr>
        <w:shd w:val="clear" w:color="auto" w:fill="auto"/>
        <w:spacing w:before="0"/>
        <w:ind w:left="20" w:firstLine="720"/>
      </w:pPr>
      <w:r>
        <w:t xml:space="preserve"> Недействителни са бюлетините ,когато:</w:t>
      </w:r>
    </w:p>
    <w:p w:rsidR="004B2234" w:rsidRDefault="004B2234" w:rsidP="004B2234">
      <w:pPr>
        <w:pStyle w:val="1"/>
        <w:numPr>
          <w:ilvl w:val="0"/>
          <w:numId w:val="5"/>
        </w:numPr>
        <w:shd w:val="clear" w:color="auto" w:fill="auto"/>
        <w:spacing w:before="0"/>
        <w:ind w:left="20" w:firstLine="1100"/>
      </w:pPr>
      <w:r>
        <w:t xml:space="preserve"> са намерени в избирателната кутия без плик;</w:t>
      </w:r>
    </w:p>
    <w:p w:rsidR="004B2234" w:rsidRDefault="004B2234" w:rsidP="004B2234">
      <w:pPr>
        <w:pStyle w:val="1"/>
        <w:numPr>
          <w:ilvl w:val="0"/>
          <w:numId w:val="5"/>
        </w:numPr>
        <w:shd w:val="clear" w:color="auto" w:fill="auto"/>
        <w:spacing w:before="0"/>
        <w:ind w:left="20" w:right="20" w:firstLine="1100"/>
      </w:pPr>
      <w:r>
        <w:t xml:space="preserve"> в избирателния плик са поставени две или повече бюлетини за различни кандидати;</w:t>
      </w:r>
    </w:p>
    <w:p w:rsidR="004B2234" w:rsidRDefault="004B2234" w:rsidP="004B2234">
      <w:pPr>
        <w:pStyle w:val="1"/>
        <w:numPr>
          <w:ilvl w:val="0"/>
          <w:numId w:val="5"/>
        </w:numPr>
        <w:shd w:val="clear" w:color="auto" w:fill="auto"/>
        <w:spacing w:before="0"/>
        <w:ind w:left="20" w:firstLine="1100"/>
      </w:pPr>
      <w:r>
        <w:t xml:space="preserve"> върху тях са дописани думи и знаци;</w:t>
      </w:r>
    </w:p>
    <w:p w:rsidR="004B2234" w:rsidRDefault="004B2234" w:rsidP="004B2234">
      <w:pPr>
        <w:pStyle w:val="1"/>
        <w:numPr>
          <w:ilvl w:val="0"/>
          <w:numId w:val="5"/>
        </w:numPr>
        <w:shd w:val="clear" w:color="auto" w:fill="auto"/>
        <w:spacing w:before="0"/>
        <w:ind w:left="20" w:firstLine="1100"/>
      </w:pPr>
      <w:r>
        <w:t xml:space="preserve"> не са по установения образец.</w:t>
      </w:r>
    </w:p>
    <w:p w:rsidR="004B2234" w:rsidRDefault="004B2234" w:rsidP="004B2234">
      <w:pPr>
        <w:pStyle w:val="1"/>
        <w:numPr>
          <w:ilvl w:val="0"/>
          <w:numId w:val="4"/>
        </w:numPr>
        <w:shd w:val="clear" w:color="auto" w:fill="auto"/>
        <w:spacing w:before="0"/>
        <w:ind w:left="20" w:firstLine="720"/>
      </w:pPr>
      <w:r>
        <w:t xml:space="preserve"> Празните пликове се смятат за недействителни бюлетини.</w:t>
      </w:r>
    </w:p>
    <w:p w:rsidR="004B2234" w:rsidRDefault="004B2234" w:rsidP="004B2234">
      <w:pPr>
        <w:pStyle w:val="1"/>
        <w:numPr>
          <w:ilvl w:val="0"/>
          <w:numId w:val="4"/>
        </w:numPr>
        <w:shd w:val="clear" w:color="auto" w:fill="auto"/>
        <w:spacing w:before="0"/>
        <w:ind w:left="20" w:right="20" w:firstLine="720"/>
      </w:pPr>
      <w:r>
        <w:t xml:space="preserve"> За избран се смята кандидатът, получил повече от половината от гласовете от общия брой на </w:t>
      </w:r>
      <w:proofErr w:type="spellStart"/>
      <w:r>
        <w:t>съветниците</w:t>
      </w:r>
      <w:proofErr w:type="spellEnd"/>
      <w: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 много гласове. В този случай за избран се смята този, който е получил повече от половината от гласовете на общия брой на </w:t>
      </w:r>
      <w:proofErr w:type="spellStart"/>
      <w:r>
        <w:t>съветниците</w:t>
      </w:r>
      <w:proofErr w:type="spellEnd"/>
      <w:r>
        <w:t>.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4B2234" w:rsidRDefault="004B2234" w:rsidP="004B2234">
      <w:pPr>
        <w:pStyle w:val="1"/>
        <w:shd w:val="clear" w:color="auto" w:fill="auto"/>
        <w:spacing w:before="0"/>
        <w:ind w:left="20" w:right="20" w:firstLine="720"/>
      </w:pPr>
      <w:r>
        <w:t>Чл.14.(1)Пълномощията на Председателя на общинския съвет се прекратяват предсрочно при:</w:t>
      </w:r>
    </w:p>
    <w:p w:rsidR="004B2234" w:rsidRDefault="004B2234" w:rsidP="004B2234">
      <w:pPr>
        <w:pStyle w:val="1"/>
        <w:numPr>
          <w:ilvl w:val="0"/>
          <w:numId w:val="6"/>
        </w:numPr>
        <w:shd w:val="clear" w:color="auto" w:fill="auto"/>
        <w:spacing w:before="0"/>
        <w:ind w:left="20" w:firstLine="1100"/>
      </w:pPr>
      <w:r>
        <w:t xml:space="preserve"> подаване на оставка;</w:t>
      </w:r>
    </w:p>
    <w:p w:rsidR="004B2234" w:rsidRDefault="004B2234" w:rsidP="004B2234">
      <w:pPr>
        <w:pStyle w:val="1"/>
        <w:numPr>
          <w:ilvl w:val="0"/>
          <w:numId w:val="6"/>
        </w:numPr>
        <w:shd w:val="clear" w:color="auto" w:fill="auto"/>
        <w:spacing w:before="0"/>
        <w:ind w:left="20" w:right="20" w:firstLine="1100"/>
      </w:pPr>
      <w:r>
        <w:t xml:space="preserve"> трайна невъзможност или системно неизпълнение на задълженията си като председател за непрекъснат период повече от три месеца.</w:t>
      </w:r>
    </w:p>
    <w:p w:rsidR="004B2234" w:rsidRDefault="004B2234" w:rsidP="004B2234">
      <w:pPr>
        <w:pStyle w:val="1"/>
        <w:numPr>
          <w:ilvl w:val="0"/>
          <w:numId w:val="6"/>
        </w:numPr>
        <w:shd w:val="clear" w:color="auto" w:fill="auto"/>
        <w:tabs>
          <w:tab w:val="left" w:pos="1698"/>
        </w:tabs>
        <w:spacing w:before="0"/>
        <w:ind w:left="1280"/>
      </w:pPr>
      <w:r>
        <w:t>влизане в сила на акт, с който е установен конфликт на</w:t>
      </w:r>
    </w:p>
    <w:p w:rsidR="004B2234" w:rsidRDefault="004B2234" w:rsidP="004B2234">
      <w:pPr>
        <w:pStyle w:val="1"/>
        <w:shd w:val="clear" w:color="auto" w:fill="auto"/>
        <w:spacing w:before="0"/>
        <w:ind w:left="20" w:firstLine="560"/>
      </w:pPr>
      <w:r>
        <w:t>интереси по Закона за предотвратяване и установяване на конфликт на</w:t>
      </w:r>
    </w:p>
    <w:p w:rsidR="004B2234" w:rsidRDefault="004B2234" w:rsidP="004B2234">
      <w:pPr>
        <w:pStyle w:val="1"/>
        <w:shd w:val="clear" w:color="auto" w:fill="auto"/>
        <w:spacing w:before="0"/>
        <w:ind w:left="20" w:firstLine="560"/>
      </w:pPr>
      <w:r>
        <w:t>интереси.</w:t>
      </w:r>
    </w:p>
    <w:p w:rsidR="004B2234" w:rsidRDefault="004B2234" w:rsidP="004B2234">
      <w:pPr>
        <w:pStyle w:val="1"/>
        <w:numPr>
          <w:ilvl w:val="0"/>
          <w:numId w:val="7"/>
        </w:numPr>
        <w:shd w:val="clear" w:color="auto" w:fill="auto"/>
        <w:tabs>
          <w:tab w:val="left" w:pos="1088"/>
        </w:tabs>
        <w:spacing w:before="0"/>
        <w:ind w:left="20" w:right="20" w:firstLine="540"/>
      </w:pPr>
      <w:r>
        <w:t>В случаите по ал.1, т.1, прекратяването на пълномощията се приема , без да се обсъжда и гласува. То поражда действие от обявяване на изявлението за прекратяване пред общинския съвет.</w:t>
      </w:r>
    </w:p>
    <w:p w:rsidR="004B2234" w:rsidRDefault="004B2234" w:rsidP="004B2234">
      <w:pPr>
        <w:pStyle w:val="1"/>
        <w:numPr>
          <w:ilvl w:val="0"/>
          <w:numId w:val="7"/>
        </w:numPr>
        <w:shd w:val="clear" w:color="auto" w:fill="auto"/>
        <w:spacing w:before="0"/>
        <w:ind w:left="20" w:right="20" w:firstLine="700"/>
      </w:pPr>
      <w:r>
        <w:t xml:space="preserve"> В случаите по ал.1, т.2 искането се прави писмено, подписано най-малко от 1/2 от общия брой на общинските съветници, поставя се на тайно гласуване на първото заседание на съвета, след деня на постъпването му и се смята за прието, ако за него са гласували повече от половината от общия брой на общинските съветници.</w:t>
      </w:r>
    </w:p>
    <w:p w:rsidR="004B2234" w:rsidRDefault="004B2234" w:rsidP="004B2234">
      <w:pPr>
        <w:pStyle w:val="1"/>
        <w:numPr>
          <w:ilvl w:val="0"/>
          <w:numId w:val="7"/>
        </w:numPr>
        <w:shd w:val="clear" w:color="auto" w:fill="auto"/>
        <w:spacing w:before="0"/>
        <w:ind w:left="20" w:right="20" w:firstLine="700"/>
      </w:pPr>
      <w:r>
        <w:t xml:space="preserve"> При предсрочно прекратяване на правомощията на Председателя, нов избор се произвежда в 14-дневен срок от приемането на решението. До провеждането на нов избор за Председател на Общинския съвет, заседанията на съвета се председателстват от избран съветник или от заместник-председател, избран по реда на чл.13, ал.1.</w:t>
      </w:r>
    </w:p>
    <w:p w:rsidR="004B2234" w:rsidRDefault="004B2234" w:rsidP="004B2234">
      <w:pPr>
        <w:pStyle w:val="1"/>
        <w:shd w:val="clear" w:color="auto" w:fill="auto"/>
        <w:spacing w:before="0" w:after="532"/>
        <w:ind w:left="20" w:right="20" w:firstLine="700"/>
      </w:pPr>
      <w:r>
        <w:t xml:space="preserve">Чл. 15. Всички </w:t>
      </w:r>
      <w:proofErr w:type="spellStart"/>
      <w:r>
        <w:t>последващи</w:t>
      </w:r>
      <w:proofErr w:type="spellEnd"/>
      <w:r>
        <w:t xml:space="preserve"> промени в ръководството на Общинския съвет се извършват по реда на тази глава от Правилника.</w:t>
      </w:r>
    </w:p>
    <w:p w:rsidR="004B2234" w:rsidRDefault="004B2234" w:rsidP="004B2234">
      <w:pPr>
        <w:pStyle w:val="11"/>
        <w:keepNext/>
        <w:keepLines/>
        <w:shd w:val="clear" w:color="auto" w:fill="auto"/>
        <w:spacing w:before="0" w:after="349" w:line="300" w:lineRule="exact"/>
      </w:pPr>
      <w:bookmarkStart w:id="1" w:name="bookmark1"/>
      <w:r>
        <w:lastRenderedPageBreak/>
        <w:t>ГЛАВА III ОРГАНИ НА УПРАВЛЕНИЕ НА ОБЩИНСКИЯ СЪВЕТ</w:t>
      </w:r>
      <w:bookmarkEnd w:id="1"/>
    </w:p>
    <w:p w:rsidR="004B2234" w:rsidRDefault="004B2234" w:rsidP="004B2234">
      <w:pPr>
        <w:pStyle w:val="1"/>
        <w:shd w:val="clear" w:color="auto" w:fill="auto"/>
        <w:spacing w:before="0"/>
        <w:ind w:left="20" w:right="20" w:firstLine="540"/>
      </w:pPr>
      <w:r>
        <w:t>Чл.16. Цялостната дейност на Общинския съвет се ръководи от Председателя, който има права и носи отговорност по смисъла на Закона и на този Правилник.</w:t>
      </w:r>
    </w:p>
    <w:p w:rsidR="004B2234" w:rsidRDefault="004B2234" w:rsidP="004B2234">
      <w:pPr>
        <w:pStyle w:val="1"/>
        <w:shd w:val="clear" w:color="auto" w:fill="auto"/>
        <w:spacing w:before="0"/>
        <w:ind w:left="20" w:right="20" w:firstLine="540"/>
      </w:pPr>
      <w:r>
        <w:t>Чл.17.(1).Общинският съвет определя възнаграждение на Председателя в зависимост от големината на общината и обема на работата, която извършва.</w:t>
      </w:r>
    </w:p>
    <w:p w:rsidR="004B2234" w:rsidRDefault="004B2234" w:rsidP="004B2234">
      <w:pPr>
        <w:pStyle w:val="1"/>
        <w:numPr>
          <w:ilvl w:val="0"/>
          <w:numId w:val="8"/>
        </w:numPr>
        <w:shd w:val="clear" w:color="auto" w:fill="auto"/>
        <w:tabs>
          <w:tab w:val="left" w:pos="1088"/>
        </w:tabs>
        <w:spacing w:before="0"/>
        <w:ind w:left="20" w:right="20" w:firstLine="540"/>
      </w:pPr>
      <w:r>
        <w:t>Председателят на Общинския съвет има всички права по трудово правоотношение, освен тези които противоречат или са несъвместими с неговото правно правоотношение.</w:t>
      </w:r>
    </w:p>
    <w:p w:rsidR="004B2234" w:rsidRDefault="004B2234" w:rsidP="004B2234">
      <w:pPr>
        <w:pStyle w:val="1"/>
        <w:shd w:val="clear" w:color="auto" w:fill="auto"/>
        <w:spacing w:before="0"/>
        <w:ind w:left="20" w:firstLine="540"/>
      </w:pPr>
      <w:r>
        <w:t>Чл.18. (1) Председателят на Общинския съвет:</w:t>
      </w:r>
    </w:p>
    <w:p w:rsidR="004B2234" w:rsidRDefault="004B2234" w:rsidP="004B2234">
      <w:pPr>
        <w:pStyle w:val="1"/>
        <w:numPr>
          <w:ilvl w:val="0"/>
          <w:numId w:val="9"/>
        </w:numPr>
        <w:shd w:val="clear" w:color="auto" w:fill="auto"/>
        <w:spacing w:before="0"/>
        <w:ind w:left="20" w:firstLine="540"/>
      </w:pPr>
      <w:r>
        <w:t xml:space="preserve"> Свиква Общинския съвет на заседание;</w:t>
      </w:r>
    </w:p>
    <w:p w:rsidR="004B2234" w:rsidRDefault="004B2234" w:rsidP="004B2234">
      <w:pPr>
        <w:pStyle w:val="1"/>
        <w:numPr>
          <w:ilvl w:val="0"/>
          <w:numId w:val="9"/>
        </w:numPr>
        <w:shd w:val="clear" w:color="auto" w:fill="auto"/>
        <w:spacing w:before="0"/>
        <w:ind w:left="20" w:firstLine="540"/>
      </w:pPr>
      <w:r>
        <w:t xml:space="preserve"> Определя проект на дневен ред на заседанието;</w:t>
      </w:r>
    </w:p>
    <w:p w:rsidR="004B2234" w:rsidRDefault="004B2234" w:rsidP="004B2234">
      <w:pPr>
        <w:pStyle w:val="1"/>
        <w:numPr>
          <w:ilvl w:val="0"/>
          <w:numId w:val="9"/>
        </w:numPr>
        <w:shd w:val="clear" w:color="auto" w:fill="auto"/>
        <w:spacing w:before="0"/>
        <w:ind w:left="20" w:firstLine="540"/>
      </w:pPr>
      <w:r>
        <w:t xml:space="preserve"> Ръководи подготовката на заседанията на Общинския съвет;</w:t>
      </w:r>
    </w:p>
    <w:p w:rsidR="004B2234" w:rsidRDefault="004B2234" w:rsidP="004B2234">
      <w:pPr>
        <w:pStyle w:val="1"/>
        <w:numPr>
          <w:ilvl w:val="0"/>
          <w:numId w:val="9"/>
        </w:numPr>
        <w:shd w:val="clear" w:color="auto" w:fill="auto"/>
        <w:spacing w:before="0"/>
        <w:ind w:left="20" w:right="20" w:firstLine="540"/>
      </w:pPr>
      <w:r>
        <w:t xml:space="preserve"> 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w:t>
      </w:r>
    </w:p>
    <w:p w:rsidR="004B2234" w:rsidRDefault="004B2234" w:rsidP="004B2234">
      <w:pPr>
        <w:pStyle w:val="1"/>
        <w:numPr>
          <w:ilvl w:val="0"/>
          <w:numId w:val="9"/>
        </w:numPr>
        <w:shd w:val="clear" w:color="auto" w:fill="auto"/>
        <w:spacing w:before="0"/>
        <w:ind w:left="20" w:right="20" w:firstLine="540"/>
      </w:pPr>
      <w:r>
        <w:t xml:space="preserve"> Разпределя работните материали, свързани с дейността на Общинския съвет между неговите комисии според компетентността им;</w:t>
      </w:r>
    </w:p>
    <w:p w:rsidR="004B2234" w:rsidRDefault="004B2234" w:rsidP="004B2234">
      <w:pPr>
        <w:pStyle w:val="1"/>
        <w:numPr>
          <w:ilvl w:val="0"/>
          <w:numId w:val="9"/>
        </w:numPr>
        <w:shd w:val="clear" w:color="auto" w:fill="auto"/>
        <w:spacing w:before="0"/>
        <w:ind w:left="20" w:right="20" w:firstLine="540"/>
      </w:pPr>
      <w:r>
        <w:t xml:space="preserve"> Осигурява необходимите условия за работата на комисиите и координира тяхната работа;</w:t>
      </w:r>
    </w:p>
    <w:p w:rsidR="004B2234" w:rsidRDefault="004B2234" w:rsidP="004B2234">
      <w:pPr>
        <w:pStyle w:val="1"/>
        <w:numPr>
          <w:ilvl w:val="0"/>
          <w:numId w:val="9"/>
        </w:numPr>
        <w:shd w:val="clear" w:color="auto" w:fill="auto"/>
        <w:spacing w:before="0"/>
        <w:ind w:left="20" w:firstLine="560"/>
      </w:pPr>
      <w:r>
        <w:t xml:space="preserve"> Подпомага </w:t>
      </w:r>
      <w:proofErr w:type="spellStart"/>
      <w:r>
        <w:t>съветниците</w:t>
      </w:r>
      <w:proofErr w:type="spellEnd"/>
      <w:r>
        <w:t xml:space="preserve"> в тяхната дейност;</w:t>
      </w:r>
    </w:p>
    <w:p w:rsidR="004B2234" w:rsidRDefault="004B2234" w:rsidP="004B2234">
      <w:pPr>
        <w:pStyle w:val="1"/>
        <w:numPr>
          <w:ilvl w:val="0"/>
          <w:numId w:val="9"/>
        </w:numPr>
        <w:shd w:val="clear" w:color="auto" w:fill="auto"/>
        <w:spacing w:before="0"/>
        <w:ind w:left="20" w:right="20" w:firstLine="560"/>
      </w:pPr>
      <w:r>
        <w:t xml:space="preserve"> Упражнява контрол върху разходването на средствата, разчетени в бюджета на Общината за издръжка на общинския съвет;</w:t>
      </w:r>
    </w:p>
    <w:p w:rsidR="004B2234" w:rsidRDefault="004B2234" w:rsidP="004B2234">
      <w:pPr>
        <w:pStyle w:val="1"/>
        <w:numPr>
          <w:ilvl w:val="0"/>
          <w:numId w:val="9"/>
        </w:numPr>
        <w:shd w:val="clear" w:color="auto" w:fill="auto"/>
        <w:spacing w:before="0"/>
        <w:ind w:left="20" w:right="20" w:firstLine="560"/>
      </w:pPr>
      <w:r>
        <w:t xml:space="preserve"> Удостоверява с подписа си съдържанието на протоколите от заседанията и актовете на Общинския съвет;</w:t>
      </w:r>
    </w:p>
    <w:p w:rsidR="004B2234" w:rsidRDefault="004B2234" w:rsidP="004B2234">
      <w:pPr>
        <w:pStyle w:val="1"/>
        <w:numPr>
          <w:ilvl w:val="0"/>
          <w:numId w:val="9"/>
        </w:numPr>
        <w:shd w:val="clear" w:color="auto" w:fill="auto"/>
        <w:spacing w:before="0"/>
        <w:ind w:left="20" w:right="20" w:firstLine="560"/>
      </w:pPr>
      <w:r>
        <w:t xml:space="preserve"> Определя местата в заседателната зала за общинските съветници, участващите лица с право на съвещателен глас и гражданите;</w:t>
      </w:r>
    </w:p>
    <w:p w:rsidR="004B2234" w:rsidRDefault="004B2234" w:rsidP="004B2234">
      <w:pPr>
        <w:pStyle w:val="1"/>
        <w:numPr>
          <w:ilvl w:val="0"/>
          <w:numId w:val="9"/>
        </w:numPr>
        <w:shd w:val="clear" w:color="auto" w:fill="auto"/>
        <w:spacing w:before="0"/>
        <w:ind w:left="20" w:right="20" w:firstLine="560"/>
      </w:pPr>
      <w:r>
        <w:t xml:space="preserve"> Съгласува командировките в страната и чужбина и отпуските на Кмета на общината;</w:t>
      </w:r>
    </w:p>
    <w:p w:rsidR="004B2234" w:rsidRDefault="004B2234" w:rsidP="004B2234">
      <w:pPr>
        <w:pStyle w:val="1"/>
        <w:numPr>
          <w:ilvl w:val="0"/>
          <w:numId w:val="9"/>
        </w:numPr>
        <w:shd w:val="clear" w:color="auto" w:fill="auto"/>
        <w:spacing w:before="0"/>
        <w:ind w:left="20" w:firstLine="560"/>
      </w:pPr>
      <w:r>
        <w:t xml:space="preserve"> Представлява общинския съвет пред външни лица и организации;</w:t>
      </w:r>
    </w:p>
    <w:p w:rsidR="004B2234" w:rsidRDefault="004B2234" w:rsidP="004B2234">
      <w:pPr>
        <w:pStyle w:val="1"/>
        <w:numPr>
          <w:ilvl w:val="0"/>
          <w:numId w:val="9"/>
        </w:numPr>
        <w:shd w:val="clear" w:color="auto" w:fill="auto"/>
        <w:spacing w:before="0"/>
        <w:ind w:left="20" w:right="20" w:firstLine="560"/>
      </w:pPr>
      <w:r>
        <w:t xml:space="preserve"> Следи за довеждане до знанието на гражданите на общината на всички актове, приети от общинския съвет;</w:t>
      </w:r>
    </w:p>
    <w:p w:rsidR="004B2234" w:rsidRDefault="004B2234" w:rsidP="004B2234">
      <w:pPr>
        <w:pStyle w:val="1"/>
        <w:numPr>
          <w:ilvl w:val="0"/>
          <w:numId w:val="9"/>
        </w:numPr>
        <w:shd w:val="clear" w:color="auto" w:fill="auto"/>
        <w:spacing w:before="0"/>
        <w:ind w:left="20" w:right="20" w:firstLine="560"/>
      </w:pPr>
      <w:r>
        <w:t xml:space="preserve"> Нарежда нормативните актове , приети от Общинския съвет , да бъдат доведени до знанието на гражданите на общината чрез публикуване в местния печат , на официалната Интернет страница на общината или по друг подходящ начин;</w:t>
      </w:r>
    </w:p>
    <w:p w:rsidR="004B2234" w:rsidRDefault="004B2234" w:rsidP="004B2234">
      <w:pPr>
        <w:pStyle w:val="1"/>
        <w:numPr>
          <w:ilvl w:val="0"/>
          <w:numId w:val="9"/>
        </w:numPr>
        <w:shd w:val="clear" w:color="auto" w:fill="auto"/>
        <w:spacing w:before="0"/>
        <w:ind w:left="20" w:firstLine="560"/>
      </w:pPr>
      <w:r>
        <w:t xml:space="preserve"> Следи за спазването на този правилник;</w:t>
      </w:r>
    </w:p>
    <w:p w:rsidR="004B2234" w:rsidRDefault="004B2234" w:rsidP="004B2234">
      <w:pPr>
        <w:pStyle w:val="1"/>
        <w:numPr>
          <w:ilvl w:val="0"/>
          <w:numId w:val="9"/>
        </w:numPr>
        <w:shd w:val="clear" w:color="auto" w:fill="auto"/>
        <w:spacing w:before="0"/>
        <w:ind w:left="20" w:right="20" w:firstLine="560"/>
      </w:pPr>
      <w:r>
        <w:t xml:space="preserve"> Изпълнява и други функции, възложени му от законите на Република България, Общинския съвет и този Правилник;</w:t>
      </w:r>
    </w:p>
    <w:p w:rsidR="004B2234" w:rsidRDefault="004B2234" w:rsidP="004B2234">
      <w:pPr>
        <w:pStyle w:val="1"/>
        <w:numPr>
          <w:ilvl w:val="0"/>
          <w:numId w:val="9"/>
        </w:numPr>
        <w:shd w:val="clear" w:color="auto" w:fill="auto"/>
        <w:spacing w:before="0"/>
        <w:ind w:left="20" w:right="20" w:firstLine="560"/>
      </w:pPr>
      <w:r>
        <w:lastRenderedPageBreak/>
        <w:t xml:space="preserve"> Изготвя и внася за разглеждане два пъти годишно отчет за дейността на съвета и на неговите комисии;</w:t>
      </w:r>
    </w:p>
    <w:p w:rsidR="004B2234" w:rsidRDefault="004B2234" w:rsidP="004B2234">
      <w:pPr>
        <w:pStyle w:val="1"/>
        <w:numPr>
          <w:ilvl w:val="0"/>
          <w:numId w:val="10"/>
        </w:numPr>
        <w:shd w:val="clear" w:color="auto" w:fill="auto"/>
        <w:spacing w:before="0"/>
        <w:ind w:left="20" w:right="20" w:firstLine="560"/>
      </w:pPr>
      <w:r>
        <w:t xml:space="preserve"> Председателят на Общинския съвет, за времето на отсъствието си, определя заместник-председател или избран от Общинския съвет съветник, който да го замества;</w:t>
      </w:r>
    </w:p>
    <w:p w:rsidR="004B2234" w:rsidRDefault="004B2234" w:rsidP="004B2234">
      <w:pPr>
        <w:pStyle w:val="1"/>
        <w:numPr>
          <w:ilvl w:val="0"/>
          <w:numId w:val="10"/>
        </w:numPr>
        <w:shd w:val="clear" w:color="auto" w:fill="auto"/>
        <w:spacing w:before="0"/>
        <w:ind w:left="20" w:right="20" w:firstLine="560"/>
      </w:pPr>
      <w:r>
        <w:t xml:space="preserve"> Председателят не може да участва при вземането на решения, които се отнасят до негови имуществени интереси или до интересите на съпруг и роднини по права линия и по съребрена линия до четвърта степен, включително и по сватовство, до втора степен включително.</w:t>
      </w:r>
    </w:p>
    <w:p w:rsidR="004B2234" w:rsidRDefault="004B2234" w:rsidP="004B2234">
      <w:pPr>
        <w:pStyle w:val="1"/>
        <w:shd w:val="clear" w:color="auto" w:fill="auto"/>
        <w:spacing w:before="0"/>
        <w:ind w:left="20" w:right="20" w:firstLine="560"/>
      </w:pPr>
      <w:r>
        <w:t>Чл.19.(1) Общинският съвет може да избере от състава си заместник - председатели.</w:t>
      </w:r>
    </w:p>
    <w:p w:rsidR="004B2234" w:rsidRDefault="004B2234" w:rsidP="004B2234">
      <w:pPr>
        <w:pStyle w:val="1"/>
        <w:numPr>
          <w:ilvl w:val="0"/>
          <w:numId w:val="11"/>
        </w:numPr>
        <w:shd w:val="clear" w:color="auto" w:fill="auto"/>
        <w:spacing w:before="0"/>
        <w:ind w:left="20" w:right="20" w:firstLine="560"/>
      </w:pPr>
      <w:r>
        <w:t xml:space="preserve"> Изборът на заместник-председателите на Общинския съвет се извършва с явно гласуване. За избрани се смятат кандидатите, които са получили повече от половината гласове от общия брой на </w:t>
      </w:r>
      <w:proofErr w:type="spellStart"/>
      <w:r>
        <w:t>съветниците</w:t>
      </w:r>
      <w:proofErr w:type="spellEnd"/>
      <w:r>
        <w:t>.</w:t>
      </w:r>
    </w:p>
    <w:p w:rsidR="004B2234" w:rsidRDefault="004B2234" w:rsidP="004B2234">
      <w:pPr>
        <w:pStyle w:val="1"/>
        <w:numPr>
          <w:ilvl w:val="0"/>
          <w:numId w:val="11"/>
        </w:numPr>
        <w:shd w:val="clear" w:color="auto" w:fill="auto"/>
        <w:spacing w:before="0"/>
        <w:ind w:left="20" w:right="20" w:firstLine="560"/>
      </w:pPr>
      <w:r>
        <w:t xml:space="preserve"> При предсрочно прекратяване на правомощията на Председателя или в негово отсъствие функциите му се изпълняват от определен от него заместник - председател ако има такъв, а в негово отсъствие - от избран съветник от Общинския съвет.</w:t>
      </w:r>
    </w:p>
    <w:p w:rsidR="004B2234" w:rsidRDefault="004B2234" w:rsidP="004B2234">
      <w:pPr>
        <w:pStyle w:val="1"/>
        <w:numPr>
          <w:ilvl w:val="0"/>
          <w:numId w:val="11"/>
        </w:numPr>
        <w:shd w:val="clear" w:color="auto" w:fill="auto"/>
        <w:spacing w:before="0"/>
        <w:ind w:left="20" w:firstLine="560"/>
      </w:pPr>
      <w:r>
        <w:t xml:space="preserve"> Заместник-председателят на Общинския съвет:</w:t>
      </w:r>
    </w:p>
    <w:p w:rsidR="004B2234" w:rsidRDefault="004B2234" w:rsidP="004B2234">
      <w:pPr>
        <w:pStyle w:val="1"/>
        <w:numPr>
          <w:ilvl w:val="0"/>
          <w:numId w:val="12"/>
        </w:numPr>
        <w:shd w:val="clear" w:color="auto" w:fill="auto"/>
        <w:spacing w:before="0"/>
        <w:ind w:left="20" w:right="20" w:firstLine="540"/>
      </w:pPr>
      <w:r>
        <w:t xml:space="preserve"> Подпомага Председателя при упражняването на неговите функции и правомощия;</w:t>
      </w:r>
    </w:p>
    <w:p w:rsidR="004B2234" w:rsidRDefault="004B2234" w:rsidP="004B2234">
      <w:pPr>
        <w:pStyle w:val="1"/>
        <w:numPr>
          <w:ilvl w:val="0"/>
          <w:numId w:val="12"/>
        </w:numPr>
        <w:shd w:val="clear" w:color="auto" w:fill="auto"/>
        <w:spacing w:before="0"/>
        <w:ind w:left="20" w:right="20" w:firstLine="540"/>
      </w:pPr>
      <w:r>
        <w:t xml:space="preserve"> Изпълнява отделни функции и правомощия на Председателя, когато той му възложи това в негово отсъствие.</w:t>
      </w:r>
    </w:p>
    <w:p w:rsidR="004B2234" w:rsidRDefault="004B2234" w:rsidP="004B2234">
      <w:pPr>
        <w:pStyle w:val="1"/>
        <w:numPr>
          <w:ilvl w:val="0"/>
          <w:numId w:val="12"/>
        </w:numPr>
        <w:shd w:val="clear" w:color="auto" w:fill="auto"/>
        <w:spacing w:before="0"/>
        <w:ind w:left="20" w:right="20" w:firstLine="540"/>
      </w:pPr>
      <w:r>
        <w:t xml:space="preserve"> Следи за спазването на реда по време на заседание и на определения от председателя ред за заемане на местата в залата;</w:t>
      </w:r>
    </w:p>
    <w:p w:rsidR="004B2234" w:rsidRDefault="004B2234" w:rsidP="004B2234">
      <w:pPr>
        <w:pStyle w:val="1"/>
        <w:numPr>
          <w:ilvl w:val="0"/>
          <w:numId w:val="12"/>
        </w:numPr>
        <w:shd w:val="clear" w:color="auto" w:fill="auto"/>
        <w:spacing w:before="0"/>
        <w:ind w:left="20" w:right="20" w:firstLine="540"/>
      </w:pPr>
      <w:r>
        <w:t xml:space="preserve"> Контролира преброяванията при гласуването и проверката на кворума на общинските съветници;</w:t>
      </w:r>
    </w:p>
    <w:p w:rsidR="004B2234" w:rsidRDefault="004B2234" w:rsidP="004B2234">
      <w:pPr>
        <w:pStyle w:val="1"/>
        <w:numPr>
          <w:ilvl w:val="0"/>
          <w:numId w:val="12"/>
        </w:numPr>
        <w:shd w:val="clear" w:color="auto" w:fill="auto"/>
        <w:tabs>
          <w:tab w:val="left" w:pos="1213"/>
        </w:tabs>
        <w:spacing w:before="0"/>
        <w:ind w:left="20" w:firstLine="540"/>
      </w:pPr>
      <w:r>
        <w:t>Следи за спазването на процедурата и уведомява Председателя;</w:t>
      </w:r>
    </w:p>
    <w:p w:rsidR="004B2234" w:rsidRDefault="004B2234" w:rsidP="004B2234">
      <w:pPr>
        <w:pStyle w:val="1"/>
        <w:numPr>
          <w:ilvl w:val="0"/>
          <w:numId w:val="12"/>
        </w:numPr>
        <w:shd w:val="clear" w:color="auto" w:fill="auto"/>
        <w:tabs>
          <w:tab w:val="left" w:pos="1213"/>
        </w:tabs>
        <w:spacing w:before="0"/>
        <w:ind w:left="20" w:firstLine="540"/>
      </w:pPr>
      <w:r>
        <w:t>Изпълнява други функции, възложени му от Председателя;</w:t>
      </w:r>
    </w:p>
    <w:p w:rsidR="004B2234" w:rsidRDefault="004B2234" w:rsidP="004B2234">
      <w:pPr>
        <w:pStyle w:val="1"/>
        <w:numPr>
          <w:ilvl w:val="0"/>
          <w:numId w:val="12"/>
        </w:numPr>
        <w:shd w:val="clear" w:color="auto" w:fill="auto"/>
        <w:spacing w:before="0"/>
        <w:ind w:left="20" w:right="20" w:firstLine="540"/>
      </w:pPr>
      <w:r>
        <w:t xml:space="preserve"> Заместник - председателя може да бъде избиран в състава на една от постоянните комисии.</w:t>
      </w:r>
    </w:p>
    <w:p w:rsidR="004B2234" w:rsidRDefault="004B2234" w:rsidP="004B2234">
      <w:pPr>
        <w:pStyle w:val="1"/>
        <w:shd w:val="clear" w:color="auto" w:fill="auto"/>
        <w:spacing w:before="0" w:after="296"/>
        <w:ind w:left="20" w:right="20" w:firstLine="540"/>
      </w:pPr>
      <w:r>
        <w:t>Чл.20. Председателят на Общинския съвет може да свика заседания с участието на председателите на групи съветници и председателите на постоянни комисии по въпроси, касаещи дневния ред на предстоящи заседания на Общинския съвет и по организацията на дейността на Общински съвет - Долна Митрополия.</w:t>
      </w:r>
    </w:p>
    <w:p w:rsidR="004B2234" w:rsidRDefault="004B2234" w:rsidP="004B2234">
      <w:pPr>
        <w:pStyle w:val="30"/>
        <w:shd w:val="clear" w:color="auto" w:fill="auto"/>
        <w:spacing w:before="0" w:after="244"/>
        <w:ind w:firstLine="0"/>
      </w:pPr>
      <w:bookmarkStart w:id="2" w:name="bookmark2"/>
      <w:r>
        <w:t>ГЛАВА IV ОБЩИНСКИ СЪВЕТНИК Раздел I : Права и задължения на общинския съветник</w:t>
      </w:r>
      <w:bookmarkEnd w:id="2"/>
    </w:p>
    <w:p w:rsidR="004B2234" w:rsidRDefault="004B2234" w:rsidP="004B2234">
      <w:pPr>
        <w:pStyle w:val="1"/>
        <w:shd w:val="clear" w:color="auto" w:fill="auto"/>
        <w:spacing w:before="0"/>
        <w:ind w:left="20" w:right="20" w:firstLine="540"/>
      </w:pPr>
      <w:r>
        <w:lastRenderedPageBreak/>
        <w:t>Чл.21. Пълномощията на общинския съветник възникват от деня на полагане на клетвата по чл.32, ал.1 от ЗМСМА.</w:t>
      </w:r>
    </w:p>
    <w:p w:rsidR="004B2234" w:rsidRDefault="004B2234" w:rsidP="004B2234">
      <w:pPr>
        <w:pStyle w:val="1"/>
        <w:shd w:val="clear" w:color="auto" w:fill="auto"/>
        <w:spacing w:before="0"/>
        <w:ind w:left="20" w:firstLine="540"/>
      </w:pPr>
      <w:r>
        <w:t>Чл.22. (1) Общинският съветник има право:</w:t>
      </w:r>
    </w:p>
    <w:p w:rsidR="004B2234" w:rsidRDefault="004B2234" w:rsidP="004B2234">
      <w:pPr>
        <w:pStyle w:val="1"/>
        <w:numPr>
          <w:ilvl w:val="0"/>
          <w:numId w:val="13"/>
        </w:numPr>
        <w:shd w:val="clear" w:color="auto" w:fill="auto"/>
        <w:spacing w:before="0"/>
        <w:ind w:left="20" w:right="20" w:firstLine="540"/>
      </w:pPr>
      <w:r>
        <w:t xml:space="preserve"> да бъде избиран в състава на постоянни и временни комисии на съвета;</w:t>
      </w:r>
    </w:p>
    <w:p w:rsidR="004B2234" w:rsidRDefault="004B2234" w:rsidP="004B2234">
      <w:pPr>
        <w:pStyle w:val="1"/>
        <w:numPr>
          <w:ilvl w:val="0"/>
          <w:numId w:val="13"/>
        </w:numPr>
        <w:shd w:val="clear" w:color="auto" w:fill="auto"/>
        <w:spacing w:before="0"/>
        <w:ind w:left="20" w:right="20" w:firstLine="540"/>
      </w:pPr>
      <w:r>
        <w:t xml:space="preserve"> 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4B2234" w:rsidRDefault="004B2234" w:rsidP="004B2234">
      <w:pPr>
        <w:pStyle w:val="1"/>
        <w:numPr>
          <w:ilvl w:val="0"/>
          <w:numId w:val="13"/>
        </w:numPr>
        <w:shd w:val="clear" w:color="auto" w:fill="auto"/>
        <w:spacing w:before="0"/>
        <w:ind w:left="20" w:right="20" w:firstLine="540"/>
      </w:pPr>
      <w:r>
        <w:t xml:space="preserve"> да участва в обсъждането и решаването на всички въпроси от компетентността на съвета;</w:t>
      </w:r>
    </w:p>
    <w:p w:rsidR="004B2234" w:rsidRDefault="004B2234" w:rsidP="004B2234">
      <w:pPr>
        <w:pStyle w:val="1"/>
        <w:numPr>
          <w:ilvl w:val="0"/>
          <w:numId w:val="13"/>
        </w:numPr>
        <w:shd w:val="clear" w:color="auto" w:fill="auto"/>
        <w:spacing w:before="0"/>
        <w:ind w:left="20" w:right="20" w:firstLine="540"/>
      </w:pPr>
      <w:r>
        <w:t xml:space="preserve"> да отправя питания към Кмета на общината и Кметовете на населени места, на които се отговаря писмено или устно на следващото заседание на Общинския съвет, освен ако самият съвет не реши друго;</w:t>
      </w:r>
    </w:p>
    <w:p w:rsidR="004B2234" w:rsidRDefault="004B2234" w:rsidP="004B2234">
      <w:pPr>
        <w:pStyle w:val="1"/>
        <w:numPr>
          <w:ilvl w:val="0"/>
          <w:numId w:val="13"/>
        </w:numPr>
        <w:shd w:val="clear" w:color="auto" w:fill="auto"/>
        <w:spacing w:before="0"/>
        <w:ind w:left="20" w:right="20" w:firstLine="540"/>
      </w:pPr>
      <w:r>
        <w:t xml:space="preserve"> 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4B2234" w:rsidRDefault="004B2234" w:rsidP="004B2234">
      <w:pPr>
        <w:pStyle w:val="1"/>
        <w:numPr>
          <w:ilvl w:val="0"/>
          <w:numId w:val="13"/>
        </w:numPr>
        <w:shd w:val="clear" w:color="auto" w:fill="auto"/>
        <w:tabs>
          <w:tab w:val="left" w:pos="1066"/>
        </w:tabs>
        <w:spacing w:before="0"/>
        <w:ind w:right="20" w:firstLine="560"/>
      </w:pPr>
      <w:r>
        <w:t>да получава възнаграждение за участието си в заседанията на общинския съвет и комисиите, в които е избран;.</w:t>
      </w:r>
    </w:p>
    <w:p w:rsidR="004B2234" w:rsidRDefault="004B2234" w:rsidP="004B2234">
      <w:pPr>
        <w:pStyle w:val="1"/>
        <w:shd w:val="clear" w:color="auto" w:fill="auto"/>
        <w:spacing w:before="0"/>
        <w:ind w:right="20" w:firstLine="560"/>
      </w:pPr>
      <w:r>
        <w:t>(2) Общинският съветник за времето, през което е зает във връзка с дейността си на съветник получава неплатен служебен отпуск, който се зачита за трудов стаж</w:t>
      </w:r>
    </w:p>
    <w:p w:rsidR="004B2234" w:rsidRPr="00500AD8" w:rsidRDefault="004B2234" w:rsidP="004B2234">
      <w:pPr>
        <w:pStyle w:val="1"/>
        <w:shd w:val="clear" w:color="auto" w:fill="auto"/>
        <w:spacing w:before="0"/>
        <w:ind w:right="20" w:firstLine="560"/>
        <w:rPr>
          <w:lang w:val="en-US"/>
        </w:rPr>
      </w:pPr>
      <w:r>
        <w:t>Чл.23.(1</w:t>
      </w:r>
      <w:r w:rsidR="00500AD8">
        <w:rPr>
          <w:lang w:val="en-US"/>
        </w:rPr>
        <w:t>)</w:t>
      </w:r>
      <w:r w:rsidRPr="004B2234">
        <w:rPr>
          <w:color w:val="FF0000"/>
        </w:rPr>
        <w:t xml:space="preserve"> </w:t>
      </w:r>
      <w:r w:rsidRPr="00500AD8">
        <w:t xml:space="preserve">Месечното възнаграждение на общинския съветник е в размер на 80 </w:t>
      </w:r>
      <w:proofErr w:type="spellStart"/>
      <w:r w:rsidRPr="00500AD8">
        <w:t>лв</w:t>
      </w:r>
      <w:proofErr w:type="spellEnd"/>
      <w:r w:rsidRPr="00500AD8">
        <w:t xml:space="preserve">, като към него се добавят </w:t>
      </w:r>
      <w:r w:rsidRPr="00500AD8">
        <w:rPr>
          <w:lang w:val="en-US"/>
        </w:rPr>
        <w:t>1</w:t>
      </w:r>
      <w:r w:rsidR="00500AD8" w:rsidRPr="00500AD8">
        <w:rPr>
          <w:lang w:val="en-US"/>
        </w:rPr>
        <w:t>1</w:t>
      </w:r>
      <w:r w:rsidRPr="00500AD8">
        <w:rPr>
          <w:lang w:val="en-US"/>
        </w:rPr>
        <w:t>5</w:t>
      </w:r>
      <w:r w:rsidRPr="00500AD8">
        <w:t xml:space="preserve"> лв. за участие в редовно заседание на </w:t>
      </w:r>
      <w:proofErr w:type="spellStart"/>
      <w:r w:rsidRPr="00500AD8">
        <w:t>ОбС</w:t>
      </w:r>
      <w:proofErr w:type="spellEnd"/>
      <w:r w:rsidRPr="00500AD8">
        <w:t xml:space="preserve">,  </w:t>
      </w:r>
      <w:r w:rsidR="00500AD8" w:rsidRPr="00500AD8">
        <w:rPr>
          <w:lang w:val="en-US"/>
        </w:rPr>
        <w:t>5</w:t>
      </w:r>
      <w:r w:rsidRPr="00500AD8">
        <w:t xml:space="preserve">0 лв. за председател, </w:t>
      </w:r>
      <w:r w:rsidR="00500AD8" w:rsidRPr="00500AD8">
        <w:rPr>
          <w:lang w:val="en-US"/>
        </w:rPr>
        <w:t>4</w:t>
      </w:r>
      <w:r w:rsidRPr="00500AD8">
        <w:t xml:space="preserve">0 лв. за заместник - председател и </w:t>
      </w:r>
      <w:r w:rsidR="00500AD8" w:rsidRPr="00500AD8">
        <w:rPr>
          <w:lang w:val="en-US"/>
        </w:rPr>
        <w:t>3</w:t>
      </w:r>
      <w:r w:rsidRPr="00500AD8">
        <w:t xml:space="preserve">0 </w:t>
      </w:r>
      <w:proofErr w:type="spellStart"/>
      <w:r w:rsidRPr="00500AD8">
        <w:t>лв</w:t>
      </w:r>
      <w:proofErr w:type="spellEnd"/>
      <w:r w:rsidRPr="00500AD8">
        <w:t xml:space="preserve"> за член на постоянна комисия.</w:t>
      </w:r>
    </w:p>
    <w:p w:rsidR="004B2234" w:rsidRDefault="004B2234" w:rsidP="004B2234">
      <w:pPr>
        <w:pStyle w:val="1"/>
        <w:numPr>
          <w:ilvl w:val="0"/>
          <w:numId w:val="14"/>
        </w:numPr>
        <w:shd w:val="clear" w:color="auto" w:fill="auto"/>
        <w:spacing w:before="0"/>
        <w:ind w:right="20" w:firstLine="560"/>
      </w:pPr>
      <w:r>
        <w:t xml:space="preserve"> Сумите по алинея (1) подлежат на актуализация поне веднъж годишно</w:t>
      </w:r>
    </w:p>
    <w:p w:rsidR="004B2234" w:rsidRDefault="004B2234" w:rsidP="004B2234">
      <w:pPr>
        <w:pStyle w:val="1"/>
        <w:numPr>
          <w:ilvl w:val="0"/>
          <w:numId w:val="14"/>
        </w:numPr>
        <w:shd w:val="clear" w:color="auto" w:fill="auto"/>
        <w:spacing w:before="0"/>
        <w:ind w:right="20" w:firstLine="560"/>
      </w:pPr>
      <w:r>
        <w:t xml:space="preserve">  Общият размер на месечното възнаграждението на всеки общински съветник за един месец не може да бъде повече от 70 % от средната брутна работна заплата в общинската администрация за съответния месец</w:t>
      </w:r>
    </w:p>
    <w:p w:rsidR="004B2234" w:rsidRDefault="004B2234" w:rsidP="004B2234">
      <w:pPr>
        <w:pStyle w:val="1"/>
        <w:numPr>
          <w:ilvl w:val="0"/>
          <w:numId w:val="14"/>
        </w:numPr>
        <w:shd w:val="clear" w:color="auto" w:fill="auto"/>
        <w:spacing w:before="0"/>
        <w:ind w:right="20" w:firstLine="560"/>
      </w:pPr>
      <w:r>
        <w:rPr>
          <w:lang w:val="en-US"/>
        </w:rPr>
        <w:t>(</w:t>
      </w:r>
      <w:r>
        <w:t xml:space="preserve">Възнаграждението е дължимо за реално участие в заседанията по </w:t>
      </w:r>
      <w:proofErr w:type="spellStart"/>
      <w:r>
        <w:t>ОбС</w:t>
      </w:r>
      <w:proofErr w:type="spellEnd"/>
      <w:r>
        <w:t xml:space="preserve"> и постоянните му комисии, не по - малко от 2/3 от цялостната им продължителност. Общинският съветник не получава месечно възнаграждение , ако не е посочил писмено уважителни причини пред председателя на </w:t>
      </w:r>
      <w:proofErr w:type="spellStart"/>
      <w:r>
        <w:t>ОбС</w:t>
      </w:r>
      <w:proofErr w:type="spellEnd"/>
      <w:r>
        <w:t xml:space="preserve"> </w:t>
      </w:r>
      <w:r>
        <w:rPr>
          <w:lang w:val="en-US"/>
        </w:rPr>
        <w:t>(</w:t>
      </w:r>
      <w:r>
        <w:t>уважителни причини по смисъла на този правилник са посочените в чл.157, ал.1, т.1-5, чл.162 и чл.163 от Кодекса на Труда</w:t>
      </w:r>
      <w:r>
        <w:rPr>
          <w:lang w:val="en-US"/>
        </w:rPr>
        <w:t>)</w:t>
      </w:r>
    </w:p>
    <w:p w:rsidR="004B2234" w:rsidRPr="00500AD8" w:rsidRDefault="004B2234" w:rsidP="004B2234">
      <w:pPr>
        <w:pStyle w:val="1"/>
        <w:numPr>
          <w:ilvl w:val="0"/>
          <w:numId w:val="14"/>
        </w:numPr>
        <w:shd w:val="clear" w:color="auto" w:fill="auto"/>
        <w:spacing w:before="0"/>
        <w:ind w:firstLine="560"/>
      </w:pPr>
      <w:r>
        <w:t xml:space="preserve"> </w:t>
      </w:r>
      <w:r w:rsidRPr="00500AD8">
        <w:t xml:space="preserve">В случай, че има избран </w:t>
      </w:r>
      <w:proofErr w:type="spellStart"/>
      <w:r w:rsidRPr="00500AD8">
        <w:t>Заместиник</w:t>
      </w:r>
      <w:proofErr w:type="spellEnd"/>
      <w:r w:rsidRPr="00500AD8">
        <w:t xml:space="preserve"> председател на Общинския съвет, той получава възнаграждение в размер на </w:t>
      </w:r>
      <w:r w:rsidR="00500AD8" w:rsidRPr="00500AD8">
        <w:rPr>
          <w:lang w:val="en-US"/>
        </w:rPr>
        <w:t>4</w:t>
      </w:r>
      <w:r w:rsidRPr="00500AD8">
        <w:t xml:space="preserve">0 % от възнаграждението на </w:t>
      </w:r>
      <w:r w:rsidRPr="00500AD8">
        <w:lastRenderedPageBreak/>
        <w:t xml:space="preserve">Председателя на </w:t>
      </w:r>
      <w:proofErr w:type="spellStart"/>
      <w:r w:rsidRPr="00500AD8">
        <w:t>ОбС</w:t>
      </w:r>
      <w:proofErr w:type="spellEnd"/>
      <w:r w:rsidRPr="00500AD8">
        <w:t>, но не по-голямо от разпоредбите в чл.34, ал.2 от ЗМСМА</w:t>
      </w:r>
    </w:p>
    <w:p w:rsidR="004B2234" w:rsidRDefault="004B2234" w:rsidP="004B2234">
      <w:pPr>
        <w:pStyle w:val="1"/>
        <w:numPr>
          <w:ilvl w:val="0"/>
          <w:numId w:val="14"/>
        </w:numPr>
        <w:shd w:val="clear" w:color="auto" w:fill="auto"/>
        <w:spacing w:before="0"/>
        <w:ind w:right="20" w:firstLine="560"/>
      </w:pPr>
      <w:r>
        <w:t xml:space="preserve"> Възнагражденията се изплащат ежемесечно до 15 число на следващия месец на база изготвена справка от Председателя на Общинския съвет въз основа на извършена самолична регистрация от всеки съветник за съответните заседания в присъствената книга на </w:t>
      </w:r>
      <w:proofErr w:type="spellStart"/>
      <w:r>
        <w:t>ОбС</w:t>
      </w:r>
      <w:proofErr w:type="spellEnd"/>
      <w:r>
        <w:t>.</w:t>
      </w:r>
    </w:p>
    <w:p w:rsidR="004B2234" w:rsidRDefault="004B2234" w:rsidP="004B2234">
      <w:pPr>
        <w:pStyle w:val="1"/>
        <w:numPr>
          <w:ilvl w:val="0"/>
          <w:numId w:val="14"/>
        </w:numPr>
        <w:shd w:val="clear" w:color="auto" w:fill="auto"/>
        <w:spacing w:before="0"/>
        <w:ind w:right="20" w:firstLine="560"/>
      </w:pPr>
      <w:r>
        <w:t xml:space="preserve"> 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съвет.  </w:t>
      </w:r>
    </w:p>
    <w:p w:rsidR="004B2234" w:rsidRDefault="004B2234" w:rsidP="004B2234">
      <w:pPr>
        <w:pStyle w:val="1"/>
        <w:shd w:val="clear" w:color="auto" w:fill="auto"/>
        <w:spacing w:before="0"/>
        <w:ind w:firstLine="560"/>
      </w:pPr>
      <w:r>
        <w:t>Чл.24. (1) Общинският съветник е длъжен:</w:t>
      </w:r>
    </w:p>
    <w:p w:rsidR="004B2234" w:rsidRDefault="004B2234" w:rsidP="004B2234">
      <w:pPr>
        <w:pStyle w:val="1"/>
        <w:numPr>
          <w:ilvl w:val="0"/>
          <w:numId w:val="15"/>
        </w:numPr>
        <w:shd w:val="clear" w:color="auto" w:fill="auto"/>
        <w:spacing w:before="0"/>
        <w:ind w:left="20" w:right="20" w:firstLine="540"/>
      </w:pPr>
      <w:r>
        <w:t xml:space="preserve"> да присъства на заседанията на Общинския съвет и на комисиите, в които е избран и да участва в решаването на разглежданите въпроси;</w:t>
      </w:r>
    </w:p>
    <w:p w:rsidR="004B2234" w:rsidRDefault="004B2234" w:rsidP="004B2234">
      <w:pPr>
        <w:pStyle w:val="1"/>
        <w:numPr>
          <w:ilvl w:val="0"/>
          <w:numId w:val="15"/>
        </w:numPr>
        <w:shd w:val="clear" w:color="auto" w:fill="auto"/>
        <w:spacing w:before="0"/>
        <w:ind w:left="20" w:right="20" w:firstLine="540"/>
      </w:pPr>
      <w:r>
        <w:t xml:space="preserve"> да провежда срещи с гражданите и ги информира за дейността и решенията на общинския съвет;</w:t>
      </w:r>
    </w:p>
    <w:p w:rsidR="004B2234" w:rsidRDefault="004B2234" w:rsidP="004B2234">
      <w:pPr>
        <w:pStyle w:val="1"/>
        <w:numPr>
          <w:ilvl w:val="0"/>
          <w:numId w:val="15"/>
        </w:numPr>
        <w:shd w:val="clear" w:color="auto" w:fill="auto"/>
        <w:spacing w:before="0"/>
        <w:ind w:left="20" w:right="20" w:firstLine="540"/>
      </w:pPr>
      <w:r>
        <w:t xml:space="preserve"> да следи местните печатни и електронни медии по теми, отнасящи се до дейността на Общинския съвет и общинската администрация;</w:t>
      </w:r>
    </w:p>
    <w:p w:rsidR="004B2234" w:rsidRDefault="004B2234" w:rsidP="004B2234">
      <w:pPr>
        <w:pStyle w:val="1"/>
        <w:numPr>
          <w:ilvl w:val="0"/>
          <w:numId w:val="15"/>
        </w:numPr>
        <w:shd w:val="clear" w:color="auto" w:fill="auto"/>
        <w:spacing w:before="0"/>
        <w:ind w:left="20" w:right="20" w:firstLine="540"/>
      </w:pPr>
      <w:r>
        <w:t xml:space="preserve"> да следи промените в нормативната уредба, отнасящи се до местното самоуправление;</w:t>
      </w:r>
    </w:p>
    <w:p w:rsidR="004B2234" w:rsidRDefault="004B2234" w:rsidP="004B2234">
      <w:pPr>
        <w:pStyle w:val="1"/>
        <w:numPr>
          <w:ilvl w:val="0"/>
          <w:numId w:val="15"/>
        </w:numPr>
        <w:shd w:val="clear" w:color="auto" w:fill="auto"/>
        <w:spacing w:before="0"/>
        <w:ind w:left="20" w:right="20" w:firstLine="540"/>
      </w:pPr>
      <w:r>
        <w:t xml:space="preserve"> да се подписва в присъствената книга в началото и края на всяко заседание на Общинския съвет и неговите комисии, като при това се отбелязва и съответния час;</w:t>
      </w:r>
    </w:p>
    <w:p w:rsidR="004B2234" w:rsidRDefault="004B2234" w:rsidP="004B2234">
      <w:pPr>
        <w:pStyle w:val="1"/>
        <w:numPr>
          <w:ilvl w:val="0"/>
          <w:numId w:val="15"/>
        </w:numPr>
        <w:shd w:val="clear" w:color="auto" w:fill="auto"/>
        <w:spacing w:before="0"/>
        <w:ind w:left="20" w:right="20" w:firstLine="540"/>
      </w:pPr>
      <w:r>
        <w:t xml:space="preserve"> да се запознава предварително със съдържанието на изпратените му и подлежащи на обсъждане материали;</w:t>
      </w:r>
    </w:p>
    <w:p w:rsidR="004B2234" w:rsidRDefault="004B2234" w:rsidP="004B2234">
      <w:pPr>
        <w:pStyle w:val="1"/>
        <w:numPr>
          <w:ilvl w:val="0"/>
          <w:numId w:val="15"/>
        </w:numPr>
        <w:shd w:val="clear" w:color="auto" w:fill="auto"/>
        <w:spacing w:before="0"/>
        <w:ind w:left="20" w:right="20" w:firstLine="540"/>
      </w:pPr>
      <w:r>
        <w:t xml:space="preserve"> да спазва установения ред по време на заседанията на Общинския съвет и неговите комисии.</w:t>
      </w:r>
    </w:p>
    <w:p w:rsidR="004B2234" w:rsidRDefault="004B2234" w:rsidP="004B2234">
      <w:pPr>
        <w:pStyle w:val="1"/>
        <w:numPr>
          <w:ilvl w:val="0"/>
          <w:numId w:val="15"/>
        </w:numPr>
        <w:shd w:val="clear" w:color="auto" w:fill="auto"/>
        <w:spacing w:before="0"/>
        <w:ind w:left="20" w:right="20" w:firstLine="540"/>
      </w:pPr>
      <w:r>
        <w:t xml:space="preserve"> да изключи звука на мобилния си телефон по време на заседанието на Общинския съвет;</w:t>
      </w:r>
    </w:p>
    <w:p w:rsidR="004B2234" w:rsidRDefault="004B2234" w:rsidP="004B2234">
      <w:pPr>
        <w:pStyle w:val="1"/>
        <w:numPr>
          <w:ilvl w:val="0"/>
          <w:numId w:val="15"/>
        </w:numPr>
        <w:shd w:val="clear" w:color="auto" w:fill="auto"/>
        <w:spacing w:before="0"/>
        <w:ind w:left="20" w:right="20" w:firstLine="540"/>
      </w:pPr>
      <w:r>
        <w:t xml:space="preserve"> да уведомява писмено Председателя на Общинския съвет за неучастието си в заседание на съвета по уважителни причини, като едновременно с това представя и необходимите оправдателни документи за своето отсъствие</w:t>
      </w:r>
    </w:p>
    <w:p w:rsidR="004B2234" w:rsidRDefault="004B2234" w:rsidP="004B2234">
      <w:pPr>
        <w:pStyle w:val="1"/>
        <w:numPr>
          <w:ilvl w:val="0"/>
          <w:numId w:val="16"/>
        </w:numPr>
        <w:shd w:val="clear" w:color="auto" w:fill="auto"/>
        <w:tabs>
          <w:tab w:val="left" w:pos="1114"/>
        </w:tabs>
        <w:spacing w:before="0"/>
        <w:ind w:left="20" w:right="20" w:firstLine="540"/>
      </w:pPr>
      <w:r>
        <w:t>Присъствието по ал.1, т.1 се удостоверява чрез подпис на съветника в присъствената книга в началото и в края на заседанието на Общинския съвет и на комисиите, като за това се посочва и съответния час.</w:t>
      </w:r>
    </w:p>
    <w:p w:rsidR="004B2234" w:rsidRDefault="004B2234" w:rsidP="004B2234">
      <w:pPr>
        <w:pStyle w:val="1"/>
        <w:shd w:val="clear" w:color="auto" w:fill="auto"/>
        <w:spacing w:before="0"/>
        <w:ind w:left="20" w:right="20" w:firstLine="540"/>
      </w:pPr>
      <w:r>
        <w:t>Чл.25. (1) Пълномощията на общинския съветник се прекратяват предсрочно:</w:t>
      </w:r>
    </w:p>
    <w:p w:rsidR="004B2234" w:rsidRDefault="004B2234" w:rsidP="004B2234">
      <w:pPr>
        <w:pStyle w:val="1"/>
        <w:numPr>
          <w:ilvl w:val="0"/>
          <w:numId w:val="17"/>
        </w:numPr>
        <w:shd w:val="clear" w:color="auto" w:fill="auto"/>
        <w:spacing w:before="0"/>
        <w:ind w:left="20" w:firstLine="540"/>
      </w:pPr>
      <w:r>
        <w:t xml:space="preserve"> при поставяне под запрещение;</w:t>
      </w:r>
    </w:p>
    <w:p w:rsidR="004B2234" w:rsidRDefault="004B2234" w:rsidP="004B2234">
      <w:pPr>
        <w:pStyle w:val="1"/>
        <w:numPr>
          <w:ilvl w:val="0"/>
          <w:numId w:val="17"/>
        </w:numPr>
        <w:shd w:val="clear" w:color="auto" w:fill="auto"/>
        <w:spacing w:before="0"/>
        <w:ind w:left="20" w:right="20" w:firstLine="540"/>
      </w:pPr>
      <w:r>
        <w:t xml:space="preserve"> когато съветникът е осъден с влязла в сила присъда на лишаване от свобода за умишлено престъпление от общ характер;</w:t>
      </w:r>
    </w:p>
    <w:p w:rsidR="004B2234" w:rsidRDefault="004B2234" w:rsidP="004B2234">
      <w:pPr>
        <w:pStyle w:val="1"/>
        <w:numPr>
          <w:ilvl w:val="0"/>
          <w:numId w:val="17"/>
        </w:numPr>
        <w:shd w:val="clear" w:color="auto" w:fill="auto"/>
        <w:spacing w:before="0"/>
        <w:ind w:left="20" w:right="20" w:firstLine="540"/>
      </w:pPr>
      <w:r>
        <w:lastRenderedPageBreak/>
        <w:t xml:space="preserve"> при подаване на оставка чрез Председателя на Общинския съвет до Общинската избирателна комисия;</w:t>
      </w:r>
    </w:p>
    <w:p w:rsidR="004B2234" w:rsidRDefault="004B2234" w:rsidP="004B2234">
      <w:pPr>
        <w:pStyle w:val="1"/>
        <w:numPr>
          <w:ilvl w:val="0"/>
          <w:numId w:val="17"/>
        </w:numPr>
        <w:shd w:val="clear" w:color="auto" w:fill="auto"/>
        <w:spacing w:before="0"/>
        <w:ind w:left="20" w:right="20" w:firstLine="540"/>
      </w:pPr>
      <w:r>
        <w:t xml:space="preserve"> 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общинската администрация;</w:t>
      </w:r>
    </w:p>
    <w:p w:rsidR="004B2234" w:rsidRDefault="004B2234" w:rsidP="004B2234">
      <w:pPr>
        <w:pStyle w:val="1"/>
        <w:numPr>
          <w:ilvl w:val="0"/>
          <w:numId w:val="17"/>
        </w:numPr>
        <w:shd w:val="clear" w:color="auto" w:fill="auto"/>
        <w:spacing w:before="0"/>
        <w:ind w:left="20" w:right="20" w:firstLine="540"/>
      </w:pPr>
      <w:r>
        <w:t xml:space="preserve"> когато не участва в три поредни или в общо пет заседания на Общинския съвет през годината, без да е уведомил за това писмено Председателя на общинския съвет по следните уважителни причини: отпуск по болест; смърт на близък роднина; командировка в чужбина; дългосрочна служебна командировка извън общината; призоваване в съд или от други органи като страна, свидетел или вещо лице; встъпване в брак, като е представил за отсъствието си от заседанието и необходимите оправдателни документи;</w:t>
      </w:r>
    </w:p>
    <w:p w:rsidR="004B2234" w:rsidRDefault="004B2234" w:rsidP="004B2234">
      <w:pPr>
        <w:pStyle w:val="1"/>
        <w:numPr>
          <w:ilvl w:val="0"/>
          <w:numId w:val="17"/>
        </w:numPr>
        <w:shd w:val="clear" w:color="auto" w:fill="auto"/>
        <w:spacing w:before="0"/>
        <w:ind w:left="20" w:right="20" w:firstLine="560"/>
      </w:pPr>
      <w:r>
        <w:t xml:space="preserve"> при трайна фактическа невъзможност да изпълнява задълженията си поради заболяване за повече от 6 месеца или при смърт;</w:t>
      </w:r>
    </w:p>
    <w:p w:rsidR="004B2234" w:rsidRDefault="004B2234" w:rsidP="004B2234">
      <w:pPr>
        <w:pStyle w:val="1"/>
        <w:numPr>
          <w:ilvl w:val="0"/>
          <w:numId w:val="17"/>
        </w:numPr>
        <w:shd w:val="clear" w:color="auto" w:fill="auto"/>
        <w:tabs>
          <w:tab w:val="right" w:pos="1852"/>
          <w:tab w:val="right" w:pos="3601"/>
          <w:tab w:val="left" w:pos="3761"/>
          <w:tab w:val="right" w:pos="10268"/>
        </w:tabs>
        <w:spacing w:before="0"/>
        <w:ind w:left="20" w:firstLine="560"/>
      </w:pPr>
      <w:r>
        <w:t>при</w:t>
      </w:r>
      <w:r>
        <w:tab/>
        <w:t>извършване на административно-териториални промени,</w:t>
      </w:r>
    </w:p>
    <w:p w:rsidR="004B2234" w:rsidRDefault="004B2234" w:rsidP="004B2234">
      <w:pPr>
        <w:pStyle w:val="1"/>
        <w:shd w:val="clear" w:color="auto" w:fill="auto"/>
        <w:tabs>
          <w:tab w:val="left" w:pos="3673"/>
          <w:tab w:val="left" w:pos="3744"/>
        </w:tabs>
        <w:spacing w:before="0"/>
        <w:ind w:left="20"/>
      </w:pPr>
      <w:r>
        <w:t>водещи до промяна на постоянния му адрес извън територията на общината;</w:t>
      </w:r>
    </w:p>
    <w:p w:rsidR="004B2234" w:rsidRDefault="004B2234" w:rsidP="004B2234">
      <w:pPr>
        <w:pStyle w:val="1"/>
        <w:numPr>
          <w:ilvl w:val="0"/>
          <w:numId w:val="17"/>
        </w:numPr>
        <w:shd w:val="clear" w:color="auto" w:fill="auto"/>
        <w:tabs>
          <w:tab w:val="right" w:pos="3599"/>
          <w:tab w:val="left" w:pos="3752"/>
          <w:tab w:val="right" w:pos="10268"/>
        </w:tabs>
        <w:spacing w:before="0"/>
        <w:ind w:left="20" w:firstLine="560"/>
      </w:pPr>
      <w:r>
        <w:t>при извършване</w:t>
      </w:r>
      <w:r>
        <w:tab/>
        <w:t>на административно-териториални промени, водещи до закриване на общината;</w:t>
      </w:r>
    </w:p>
    <w:p w:rsidR="004B2234" w:rsidRDefault="004B2234" w:rsidP="004B2234">
      <w:pPr>
        <w:pStyle w:val="1"/>
        <w:numPr>
          <w:ilvl w:val="0"/>
          <w:numId w:val="17"/>
        </w:numPr>
        <w:shd w:val="clear" w:color="auto" w:fill="auto"/>
        <w:tabs>
          <w:tab w:val="right" w:pos="1852"/>
          <w:tab w:val="right" w:pos="3601"/>
          <w:tab w:val="left" w:pos="3756"/>
          <w:tab w:val="right" w:pos="10268"/>
        </w:tabs>
        <w:spacing w:before="0"/>
        <w:ind w:left="20" w:firstLine="560"/>
      </w:pPr>
      <w:r>
        <w:t>при</w:t>
      </w:r>
      <w:r>
        <w:tab/>
        <w:t>избирането</w:t>
      </w:r>
      <w:r>
        <w:tab/>
        <w:t>или при назначаването му за</w:t>
      </w:r>
      <w:r>
        <w:tab/>
        <w:t>член на</w:t>
      </w:r>
    </w:p>
    <w:p w:rsidR="004B2234" w:rsidRDefault="004B2234" w:rsidP="004B2234">
      <w:pPr>
        <w:pStyle w:val="1"/>
        <w:shd w:val="clear" w:color="auto" w:fill="auto"/>
        <w:spacing w:before="0"/>
        <w:ind w:left="20" w:right="20"/>
      </w:pPr>
      <w:r>
        <w:t xml:space="preserve">управителен, надзорен или контролен съвет, </w:t>
      </w:r>
      <w:proofErr w:type="spellStart"/>
      <w:r>
        <w:t>съвет</w:t>
      </w:r>
      <w:proofErr w:type="spellEnd"/>
      <w: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4B2234" w:rsidRDefault="004B2234" w:rsidP="004B2234">
      <w:pPr>
        <w:pStyle w:val="1"/>
        <w:numPr>
          <w:ilvl w:val="0"/>
          <w:numId w:val="17"/>
        </w:numPr>
        <w:shd w:val="clear" w:color="auto" w:fill="auto"/>
        <w:spacing w:before="0"/>
        <w:ind w:left="20" w:firstLine="560"/>
      </w:pPr>
      <w:r>
        <w:t xml:space="preserve"> при неизпълнение на задължението си по чл. 34, ал. 6 от ЗМСМА.</w:t>
      </w:r>
    </w:p>
    <w:p w:rsidR="004B2234" w:rsidRDefault="004B2234" w:rsidP="004B2234">
      <w:pPr>
        <w:pStyle w:val="1"/>
        <w:numPr>
          <w:ilvl w:val="0"/>
          <w:numId w:val="18"/>
        </w:numPr>
        <w:shd w:val="clear" w:color="auto" w:fill="auto"/>
        <w:spacing w:before="0"/>
        <w:ind w:left="20" w:right="20" w:firstLine="560"/>
      </w:pPr>
      <w:r>
        <w:t xml:space="preserve"> Обстоятелствата по ал. 1 се установяват с документи, издадени от компетентните органи. В случаите по ал. 1, т. 3 в тридневен срок от подаването на оставката Председателят на Общинския съвет я изпраща на общинската избирателна комисия.</w:t>
      </w:r>
    </w:p>
    <w:p w:rsidR="004B2234" w:rsidRDefault="004B2234" w:rsidP="004B2234">
      <w:pPr>
        <w:pStyle w:val="1"/>
        <w:numPr>
          <w:ilvl w:val="0"/>
          <w:numId w:val="18"/>
        </w:numPr>
        <w:shd w:val="clear" w:color="auto" w:fill="auto"/>
        <w:spacing w:before="0"/>
        <w:ind w:left="20" w:right="20" w:firstLine="560"/>
      </w:pPr>
      <w:r>
        <w:t xml:space="preserve"> Преди началото на първото </w:t>
      </w:r>
      <w:proofErr w:type="spellStart"/>
      <w:r>
        <w:t>последващо</w:t>
      </w:r>
      <w:proofErr w:type="spellEnd"/>
      <w:r>
        <w:t xml:space="preserve">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от ЗМСМА;</w:t>
      </w:r>
    </w:p>
    <w:p w:rsidR="004B2234" w:rsidRDefault="004B2234" w:rsidP="004B2234">
      <w:pPr>
        <w:pStyle w:val="1"/>
        <w:numPr>
          <w:ilvl w:val="0"/>
          <w:numId w:val="18"/>
        </w:numPr>
        <w:shd w:val="clear" w:color="auto" w:fill="auto"/>
        <w:spacing w:before="0"/>
        <w:ind w:left="20" w:right="20" w:firstLine="560"/>
      </w:pPr>
      <w:r>
        <w:t xml:space="preserve"> Ако в срока по ал. 3 Председателят на Общинския съвет не свика </w:t>
      </w:r>
      <w:r>
        <w:lastRenderedPageBreak/>
        <w:t>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4B2234" w:rsidRDefault="004B2234" w:rsidP="004B2234">
      <w:pPr>
        <w:pStyle w:val="1"/>
        <w:shd w:val="clear" w:color="auto" w:fill="auto"/>
        <w:spacing w:before="0" w:after="776" w:line="370" w:lineRule="exact"/>
        <w:ind w:left="20" w:right="20" w:firstLine="540"/>
      </w:pPr>
      <w:r>
        <w:t>Чл.26.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p>
    <w:p w:rsidR="004B2234" w:rsidRDefault="004B2234" w:rsidP="004B2234">
      <w:pPr>
        <w:pStyle w:val="30"/>
        <w:shd w:val="clear" w:color="auto" w:fill="auto"/>
        <w:spacing w:before="0" w:after="589" w:line="300" w:lineRule="exact"/>
        <w:ind w:firstLine="0"/>
      </w:pPr>
      <w:bookmarkStart w:id="3" w:name="bookmark3"/>
      <w:r>
        <w:t>Раздел II: Кметски съветници</w:t>
      </w:r>
      <w:bookmarkEnd w:id="3"/>
    </w:p>
    <w:p w:rsidR="004B2234" w:rsidRDefault="004B2234" w:rsidP="004B2234">
      <w:pPr>
        <w:pStyle w:val="1"/>
        <w:shd w:val="clear" w:color="auto" w:fill="auto"/>
        <w:spacing w:before="0"/>
        <w:ind w:left="20" w:right="20" w:firstLine="720"/>
      </w:pPr>
      <w:r>
        <w:t>Чл.27. (1) За подпомагане на кметовете на кметства при изпълнение на техните функции по чл.46 от ЗМСМА, с решение на събранието на населението в кметствата се избират кметски съветници.</w:t>
      </w:r>
    </w:p>
    <w:p w:rsidR="004B2234" w:rsidRDefault="004B2234" w:rsidP="004B2234">
      <w:pPr>
        <w:pStyle w:val="1"/>
        <w:numPr>
          <w:ilvl w:val="0"/>
          <w:numId w:val="19"/>
        </w:numPr>
        <w:shd w:val="clear" w:color="auto" w:fill="auto"/>
        <w:spacing w:before="0"/>
        <w:ind w:left="20" w:right="20" w:firstLine="720"/>
      </w:pPr>
      <w:r>
        <w:t>За кметски съветници могат да бъдат избирани лица, които имат избирателни права и настоящ адрес в съответното населено място.</w:t>
      </w:r>
    </w:p>
    <w:p w:rsidR="004B2234" w:rsidRDefault="004B2234" w:rsidP="004B2234">
      <w:pPr>
        <w:pStyle w:val="1"/>
        <w:numPr>
          <w:ilvl w:val="0"/>
          <w:numId w:val="19"/>
        </w:numPr>
        <w:shd w:val="clear" w:color="auto" w:fill="auto"/>
        <w:spacing w:before="0"/>
        <w:ind w:left="20" w:right="20" w:firstLine="720"/>
      </w:pPr>
      <w:r>
        <w:t xml:space="preserve"> Събранието на населението се свиква от кмета на кметството и се председателства от избран на събранието негов член.</w:t>
      </w:r>
    </w:p>
    <w:p w:rsidR="004B2234" w:rsidRDefault="004B2234" w:rsidP="004B2234">
      <w:pPr>
        <w:pStyle w:val="1"/>
        <w:numPr>
          <w:ilvl w:val="0"/>
          <w:numId w:val="19"/>
        </w:numPr>
        <w:shd w:val="clear" w:color="auto" w:fill="auto"/>
        <w:spacing w:before="0"/>
        <w:ind w:left="20" w:right="20" w:firstLine="720"/>
      </w:pPr>
      <w:r>
        <w:t xml:space="preserve"> Събранието на населението, с мнозинство повече от половината от присъстващите, избира кметски съветници, както следва:</w:t>
      </w:r>
    </w:p>
    <w:p w:rsidR="004B2234" w:rsidRDefault="004B2234" w:rsidP="004B2234">
      <w:pPr>
        <w:pStyle w:val="1"/>
        <w:numPr>
          <w:ilvl w:val="0"/>
          <w:numId w:val="20"/>
        </w:numPr>
        <w:shd w:val="clear" w:color="auto" w:fill="auto"/>
        <w:spacing w:before="0"/>
        <w:ind w:left="20" w:firstLine="720"/>
      </w:pPr>
      <w:r>
        <w:t xml:space="preserve"> за кметства от 150 до 1000 жители - 5 кметски съветници;</w:t>
      </w:r>
    </w:p>
    <w:p w:rsidR="004B2234" w:rsidRDefault="004B2234" w:rsidP="004B2234">
      <w:pPr>
        <w:pStyle w:val="1"/>
        <w:numPr>
          <w:ilvl w:val="0"/>
          <w:numId w:val="20"/>
        </w:numPr>
        <w:shd w:val="clear" w:color="auto" w:fill="auto"/>
        <w:spacing w:before="0"/>
        <w:ind w:left="20" w:firstLine="720"/>
      </w:pPr>
      <w:r>
        <w:t xml:space="preserve"> за кметства от 1001 до 2000 жители - 7 кметски съветници;</w:t>
      </w:r>
    </w:p>
    <w:p w:rsidR="004B2234" w:rsidRDefault="004B2234" w:rsidP="004B2234">
      <w:pPr>
        <w:pStyle w:val="1"/>
        <w:numPr>
          <w:ilvl w:val="0"/>
          <w:numId w:val="20"/>
        </w:numPr>
        <w:shd w:val="clear" w:color="auto" w:fill="auto"/>
        <w:spacing w:before="0"/>
        <w:ind w:left="20" w:firstLine="720"/>
      </w:pPr>
      <w:r>
        <w:t xml:space="preserve"> за кметства над 2000 жители - 9 кметски съветници.</w:t>
      </w:r>
    </w:p>
    <w:p w:rsidR="004B2234" w:rsidRDefault="004B2234" w:rsidP="004B2234">
      <w:pPr>
        <w:pStyle w:val="1"/>
        <w:numPr>
          <w:ilvl w:val="0"/>
          <w:numId w:val="19"/>
        </w:numPr>
        <w:shd w:val="clear" w:color="auto" w:fill="auto"/>
        <w:spacing w:before="0"/>
        <w:ind w:left="20" w:right="20" w:firstLine="720"/>
      </w:pPr>
      <w:r>
        <w:t xml:space="preserve"> Решението на събранието относно проведения избор за кметски съветници се обявява от кмета на кметството и се изпраща от него до Кмета на общината и Председателя на общинския съвет.</w:t>
      </w:r>
    </w:p>
    <w:p w:rsidR="004B2234" w:rsidRDefault="004B2234" w:rsidP="004B2234">
      <w:pPr>
        <w:pStyle w:val="1"/>
        <w:numPr>
          <w:ilvl w:val="0"/>
          <w:numId w:val="19"/>
        </w:numPr>
        <w:shd w:val="clear" w:color="auto" w:fill="auto"/>
        <w:spacing w:before="0"/>
        <w:ind w:left="20" w:firstLine="720"/>
      </w:pPr>
      <w:r>
        <w:t xml:space="preserve"> Пълномощията на кметския съветник се прекратяват предсрочно:</w:t>
      </w:r>
    </w:p>
    <w:p w:rsidR="004B2234" w:rsidRDefault="004B2234" w:rsidP="004B2234">
      <w:pPr>
        <w:pStyle w:val="1"/>
        <w:numPr>
          <w:ilvl w:val="0"/>
          <w:numId w:val="21"/>
        </w:numPr>
        <w:shd w:val="clear" w:color="auto" w:fill="auto"/>
        <w:spacing w:before="0"/>
        <w:ind w:left="20" w:firstLine="720"/>
      </w:pPr>
      <w:r>
        <w:t xml:space="preserve"> с изтичане мандата на кмета на кметството;</w:t>
      </w:r>
    </w:p>
    <w:p w:rsidR="004B2234" w:rsidRDefault="004B2234" w:rsidP="004B2234">
      <w:pPr>
        <w:pStyle w:val="1"/>
        <w:numPr>
          <w:ilvl w:val="0"/>
          <w:numId w:val="21"/>
        </w:numPr>
        <w:shd w:val="clear" w:color="auto" w:fill="auto"/>
        <w:spacing w:before="0"/>
        <w:ind w:left="20" w:firstLine="720"/>
      </w:pPr>
      <w:r>
        <w:t xml:space="preserve"> при поставяне под запрещение;</w:t>
      </w:r>
    </w:p>
    <w:p w:rsidR="004B2234" w:rsidRDefault="004B2234" w:rsidP="004B2234">
      <w:pPr>
        <w:pStyle w:val="1"/>
        <w:numPr>
          <w:ilvl w:val="0"/>
          <w:numId w:val="21"/>
        </w:numPr>
        <w:shd w:val="clear" w:color="auto" w:fill="auto"/>
        <w:spacing w:before="0"/>
        <w:ind w:left="20" w:right="20" w:firstLine="720"/>
      </w:pPr>
      <w:r>
        <w:t xml:space="preserve"> когато съветникът е осъден с влязла в сила присъда на лишаване от свобода за умишлено престъпление от общ характер;</w:t>
      </w:r>
    </w:p>
    <w:p w:rsidR="004B2234" w:rsidRDefault="004B2234" w:rsidP="004B2234">
      <w:pPr>
        <w:pStyle w:val="1"/>
        <w:numPr>
          <w:ilvl w:val="0"/>
          <w:numId w:val="21"/>
        </w:numPr>
        <w:shd w:val="clear" w:color="auto" w:fill="auto"/>
        <w:spacing w:before="0"/>
        <w:ind w:left="20" w:firstLine="720"/>
      </w:pPr>
      <w:r>
        <w:t xml:space="preserve"> при подаване на оставка пред събранието.</w:t>
      </w:r>
    </w:p>
    <w:p w:rsidR="004B2234" w:rsidRDefault="004B2234" w:rsidP="004B2234">
      <w:pPr>
        <w:pStyle w:val="1"/>
        <w:numPr>
          <w:ilvl w:val="0"/>
          <w:numId w:val="19"/>
        </w:numPr>
        <w:shd w:val="clear" w:color="auto" w:fill="auto"/>
        <w:spacing w:before="0"/>
        <w:ind w:left="20" w:right="20" w:firstLine="720"/>
      </w:pPr>
      <w:r>
        <w:t xml:space="preserve"> При предсрочно прекратяване на пълномощията на кметски съветник по т.2, 3 и 4 на ал.6, събранието избира нов съветник, който упражнява пълномощия до изтичане мандата на кмета на кметството.</w:t>
      </w:r>
    </w:p>
    <w:p w:rsidR="004B2234" w:rsidRDefault="004B2234" w:rsidP="004B2234">
      <w:pPr>
        <w:pStyle w:val="1"/>
        <w:shd w:val="clear" w:color="auto" w:fill="auto"/>
        <w:spacing w:before="0"/>
        <w:ind w:left="20" w:right="20" w:firstLine="720"/>
      </w:pPr>
      <w:r>
        <w:t xml:space="preserve">Чл.27а. (1) Кметският съвет се свиква на заседание от кмета на кметството или избран кметски съветник не по-рядко от един път на </w:t>
      </w:r>
      <w:r>
        <w:lastRenderedPageBreak/>
        <w:t>тримесечие.</w:t>
      </w:r>
    </w:p>
    <w:p w:rsidR="004B2234" w:rsidRDefault="004B2234" w:rsidP="004B2234">
      <w:pPr>
        <w:pStyle w:val="1"/>
        <w:numPr>
          <w:ilvl w:val="0"/>
          <w:numId w:val="22"/>
        </w:numPr>
        <w:shd w:val="clear" w:color="auto" w:fill="auto"/>
        <w:tabs>
          <w:tab w:val="left" w:pos="1305"/>
        </w:tabs>
        <w:spacing w:before="0"/>
        <w:ind w:left="20" w:right="20" w:firstLine="720"/>
      </w:pPr>
      <w:r>
        <w:t>Заседанията са открити. Кметът осигурява условия за присъствие на граждани, представители на политически партии, стопански и обществени организации, които не са избрани за кметски съветници. Те участват със съвещателен глас при обсъждане на въпросите от дневния ред и са длъжни да спазват установения ред.</w:t>
      </w:r>
    </w:p>
    <w:p w:rsidR="004B2234" w:rsidRDefault="004B2234" w:rsidP="004B2234">
      <w:pPr>
        <w:pStyle w:val="1"/>
        <w:numPr>
          <w:ilvl w:val="0"/>
          <w:numId w:val="22"/>
        </w:numPr>
        <w:shd w:val="clear" w:color="auto" w:fill="auto"/>
        <w:spacing w:before="0"/>
        <w:ind w:left="20" w:right="20" w:firstLine="720"/>
      </w:pPr>
      <w:r>
        <w:t xml:space="preserve"> Кметският съвет заседава и взема решение, когато присъстват повече от половината от членовете му.</w:t>
      </w:r>
    </w:p>
    <w:p w:rsidR="004B2234" w:rsidRDefault="004B2234" w:rsidP="004B2234">
      <w:pPr>
        <w:pStyle w:val="1"/>
        <w:numPr>
          <w:ilvl w:val="0"/>
          <w:numId w:val="22"/>
        </w:numPr>
        <w:shd w:val="clear" w:color="auto" w:fill="auto"/>
        <w:spacing w:before="0"/>
        <w:ind w:left="20" w:right="20" w:firstLine="720"/>
      </w:pPr>
      <w:r>
        <w:t xml:space="preserve"> Дневният ред на заседанието се предлага от кмета на кметството или кметски съветник, по чиято инициатива е свикан съвета. Предложения за включване или отпадане от дневния ред на заседанието на точки могат да правят и присъстващите съветници или граждани и представители на политически партии, стопански и обществени организации. Дневният ред се приема с гласуване.</w:t>
      </w:r>
    </w:p>
    <w:p w:rsidR="004B2234" w:rsidRDefault="004B2234" w:rsidP="004B2234">
      <w:pPr>
        <w:pStyle w:val="1"/>
        <w:numPr>
          <w:ilvl w:val="0"/>
          <w:numId w:val="22"/>
        </w:numPr>
        <w:shd w:val="clear" w:color="auto" w:fill="auto"/>
        <w:spacing w:before="0"/>
        <w:ind w:left="20" w:right="20" w:firstLine="720"/>
      </w:pPr>
      <w:r>
        <w:t xml:space="preserve"> В заседанията със съвещателен глас участва и кметът на кметството. Решенията се приемат с мнозинство повече от половината от присъстващите съветници.</w:t>
      </w:r>
    </w:p>
    <w:p w:rsidR="004B2234" w:rsidRDefault="004B2234" w:rsidP="004B2234">
      <w:pPr>
        <w:pStyle w:val="1"/>
        <w:numPr>
          <w:ilvl w:val="0"/>
          <w:numId w:val="22"/>
        </w:numPr>
        <w:shd w:val="clear" w:color="auto" w:fill="auto"/>
        <w:spacing w:before="0"/>
        <w:ind w:left="20" w:right="20" w:firstLine="720"/>
      </w:pPr>
      <w:r>
        <w:t xml:space="preserve"> На заседанието на кметския съвет се води протокол, в който се отбелязват приетите решения. Протоколът се подписва от кмета на кметството, протоколиста и присъстващите кметски съветници.</w:t>
      </w:r>
    </w:p>
    <w:p w:rsidR="004B2234" w:rsidRDefault="004B2234" w:rsidP="004B2234">
      <w:pPr>
        <w:pStyle w:val="1"/>
        <w:numPr>
          <w:ilvl w:val="0"/>
          <w:numId w:val="22"/>
        </w:numPr>
        <w:shd w:val="clear" w:color="auto" w:fill="auto"/>
        <w:spacing w:before="0"/>
        <w:ind w:left="20" w:right="20" w:firstLine="720"/>
      </w:pPr>
      <w:r>
        <w:t xml:space="preserve"> Решенията на кметския съвет се обявяват на видно място в сградата на кметството.</w:t>
      </w:r>
    </w:p>
    <w:p w:rsidR="004B2234" w:rsidRDefault="004B2234" w:rsidP="004B2234">
      <w:pPr>
        <w:pStyle w:val="1"/>
        <w:shd w:val="clear" w:color="auto" w:fill="auto"/>
        <w:spacing w:before="0"/>
        <w:ind w:left="20" w:firstLine="720"/>
      </w:pPr>
      <w:r>
        <w:t>Чл.27б. (1) Кметският съвет:</w:t>
      </w:r>
    </w:p>
    <w:p w:rsidR="004B2234" w:rsidRDefault="004B2234" w:rsidP="004B2234">
      <w:pPr>
        <w:pStyle w:val="1"/>
        <w:numPr>
          <w:ilvl w:val="0"/>
          <w:numId w:val="23"/>
        </w:numPr>
        <w:shd w:val="clear" w:color="auto" w:fill="auto"/>
        <w:spacing w:before="0"/>
        <w:ind w:left="20" w:right="20" w:firstLine="720"/>
      </w:pPr>
      <w:r>
        <w:t xml:space="preserve"> обсъжда и приема становище по </w:t>
      </w:r>
      <w:proofErr w:type="spellStart"/>
      <w:r>
        <w:t>проекто-бюджета</w:t>
      </w:r>
      <w:proofErr w:type="spellEnd"/>
      <w:r>
        <w:t xml:space="preserve"> на кметството, при условията и в сроковете, определени в Наредбата за условията и реда за съставяне, отчитане и изпълнение на общинския бюджет;</w:t>
      </w:r>
    </w:p>
    <w:p w:rsidR="004B2234" w:rsidRDefault="004B2234" w:rsidP="004B2234">
      <w:pPr>
        <w:pStyle w:val="1"/>
        <w:numPr>
          <w:ilvl w:val="0"/>
          <w:numId w:val="23"/>
        </w:numPr>
        <w:shd w:val="clear" w:color="auto" w:fill="auto"/>
        <w:spacing w:before="0"/>
        <w:ind w:left="20" w:right="20" w:firstLine="720"/>
      </w:pPr>
      <w:r>
        <w:t xml:space="preserve"> разглежда информация от кмета на кметството за изпълнение на общинския бюджет в частта за кметството;</w:t>
      </w:r>
    </w:p>
    <w:p w:rsidR="004B2234" w:rsidRDefault="004B2234" w:rsidP="004B2234">
      <w:pPr>
        <w:pStyle w:val="1"/>
        <w:numPr>
          <w:ilvl w:val="0"/>
          <w:numId w:val="23"/>
        </w:numPr>
        <w:shd w:val="clear" w:color="auto" w:fill="auto"/>
        <w:spacing w:before="0"/>
        <w:ind w:left="20" w:right="20" w:firstLine="720"/>
      </w:pPr>
      <w:r>
        <w:t xml:space="preserve"> приема становища за благоустройствени и комунални мероприятия, които е необходимо да се проведат в населеното място;</w:t>
      </w:r>
    </w:p>
    <w:p w:rsidR="004B2234" w:rsidRDefault="004B2234" w:rsidP="004B2234">
      <w:pPr>
        <w:pStyle w:val="1"/>
        <w:numPr>
          <w:ilvl w:val="0"/>
          <w:numId w:val="23"/>
        </w:numPr>
        <w:shd w:val="clear" w:color="auto" w:fill="auto"/>
        <w:spacing w:before="0"/>
        <w:ind w:left="20" w:right="20" w:firstLine="720"/>
      </w:pPr>
      <w:r>
        <w:t xml:space="preserve"> приема становища по предложения за решения на общински съвет-Долна Митрополия за разпореждане с общинско имущество в населеното място, които се депозират в деловодството на общинския съвет;</w:t>
      </w:r>
    </w:p>
    <w:p w:rsidR="004B2234" w:rsidRDefault="004B2234" w:rsidP="004B2234">
      <w:pPr>
        <w:pStyle w:val="1"/>
        <w:numPr>
          <w:ilvl w:val="0"/>
          <w:numId w:val="23"/>
        </w:numPr>
        <w:shd w:val="clear" w:color="auto" w:fill="auto"/>
        <w:spacing w:before="0"/>
        <w:ind w:left="20" w:right="20" w:firstLine="720"/>
      </w:pPr>
      <w:r>
        <w:t xml:space="preserve"> приема доклада за дейността и проблемите на кметството, който се разглежда от общинския съвет;</w:t>
      </w:r>
    </w:p>
    <w:p w:rsidR="004B2234" w:rsidRDefault="004B2234" w:rsidP="004B2234">
      <w:pPr>
        <w:pStyle w:val="1"/>
        <w:numPr>
          <w:ilvl w:val="0"/>
          <w:numId w:val="23"/>
        </w:numPr>
        <w:shd w:val="clear" w:color="auto" w:fill="auto"/>
        <w:spacing w:before="0"/>
        <w:ind w:left="20" w:right="20" w:firstLine="720"/>
      </w:pPr>
      <w:r>
        <w:t xml:space="preserve"> подпомага кмета на кметството при организиране провеждането на мероприятия за благоустрояване и хигиенизиране и при стопанисване на обектите общинска собственост на територията на населеното място;</w:t>
      </w:r>
    </w:p>
    <w:p w:rsidR="004B2234" w:rsidRDefault="004B2234" w:rsidP="004B2234">
      <w:pPr>
        <w:pStyle w:val="1"/>
        <w:numPr>
          <w:ilvl w:val="0"/>
          <w:numId w:val="23"/>
        </w:numPr>
        <w:shd w:val="clear" w:color="auto" w:fill="auto"/>
        <w:spacing w:before="0"/>
        <w:ind w:left="20" w:firstLine="720"/>
      </w:pPr>
      <w:r>
        <w:t xml:space="preserve"> подпомага кмета на кметството при осигуряване на обществения</w:t>
      </w:r>
    </w:p>
    <w:p w:rsidR="004B2234" w:rsidRDefault="004B2234" w:rsidP="004B2234">
      <w:pPr>
        <w:pStyle w:val="1"/>
        <w:shd w:val="clear" w:color="auto" w:fill="auto"/>
        <w:spacing w:before="0"/>
        <w:ind w:left="20"/>
        <w:jc w:val="left"/>
      </w:pPr>
      <w:r>
        <w:lastRenderedPageBreak/>
        <w:t>ред.</w:t>
      </w:r>
    </w:p>
    <w:p w:rsidR="004B2234" w:rsidRDefault="004B2234" w:rsidP="004B2234">
      <w:pPr>
        <w:pStyle w:val="1"/>
        <w:numPr>
          <w:ilvl w:val="0"/>
          <w:numId w:val="24"/>
        </w:numPr>
        <w:shd w:val="clear" w:color="auto" w:fill="auto"/>
        <w:tabs>
          <w:tab w:val="left" w:pos="1263"/>
        </w:tabs>
        <w:spacing w:before="0"/>
        <w:ind w:left="20" w:right="20" w:firstLine="720"/>
      </w:pPr>
      <w:r>
        <w:t>Кметският съвет изпълнява и други функции, възложени му с решение на общото събрание на населението или на Общински съвет - Долна Митрополия</w:t>
      </w:r>
    </w:p>
    <w:p w:rsidR="004B2234" w:rsidRDefault="004B2234" w:rsidP="004B2234">
      <w:pPr>
        <w:pStyle w:val="1"/>
        <w:numPr>
          <w:ilvl w:val="0"/>
          <w:numId w:val="24"/>
        </w:numPr>
        <w:shd w:val="clear" w:color="auto" w:fill="auto"/>
        <w:tabs>
          <w:tab w:val="left" w:pos="1283"/>
        </w:tabs>
        <w:spacing w:before="0" w:after="724" w:line="370" w:lineRule="exact"/>
        <w:ind w:left="20" w:right="20" w:firstLine="720"/>
        <w:jc w:val="left"/>
      </w:pPr>
      <w:r>
        <w:t>Дейността на кметския съвет се отчита веднъж годишно, заедно с отчета на кмета.</w:t>
      </w:r>
    </w:p>
    <w:p w:rsidR="004B2234" w:rsidRDefault="004B2234" w:rsidP="004B2234">
      <w:pPr>
        <w:pStyle w:val="30"/>
        <w:shd w:val="clear" w:color="auto" w:fill="auto"/>
        <w:spacing w:before="0" w:after="0" w:line="365" w:lineRule="exact"/>
        <w:ind w:firstLine="0"/>
      </w:pPr>
      <w:r>
        <w:t>ГЛАВА V</w:t>
      </w:r>
    </w:p>
    <w:p w:rsidR="004B2234" w:rsidRDefault="004B2234" w:rsidP="004B2234">
      <w:pPr>
        <w:pStyle w:val="30"/>
        <w:shd w:val="clear" w:color="auto" w:fill="auto"/>
        <w:spacing w:before="0" w:after="0" w:line="365" w:lineRule="exact"/>
        <w:ind w:firstLine="0"/>
      </w:pPr>
      <w:r>
        <w:t>ПОВЕДЕНИЕ НА ОБЩИНСКИЯ СЪВЕТНИК.</w:t>
      </w:r>
    </w:p>
    <w:p w:rsidR="004B2234" w:rsidRDefault="004B2234" w:rsidP="004B2234">
      <w:pPr>
        <w:pStyle w:val="30"/>
        <w:shd w:val="clear" w:color="auto" w:fill="auto"/>
        <w:spacing w:before="0" w:after="300" w:line="365" w:lineRule="exact"/>
        <w:ind w:firstLine="0"/>
      </w:pPr>
      <w:r>
        <w:t>КОНФЛИКТ НА ИНТЕРЕСИ</w:t>
      </w:r>
    </w:p>
    <w:p w:rsidR="004B2234" w:rsidRDefault="004B2234" w:rsidP="004B2234">
      <w:pPr>
        <w:pStyle w:val="1"/>
        <w:shd w:val="clear" w:color="auto" w:fill="auto"/>
        <w:spacing w:before="0"/>
        <w:ind w:left="20" w:firstLine="540"/>
      </w:pPr>
      <w:r>
        <w:t>Чл.29. (1) Общинският съветник по време на заседание няма право:</w:t>
      </w:r>
    </w:p>
    <w:p w:rsidR="004B2234" w:rsidRDefault="004B2234" w:rsidP="004B2234">
      <w:pPr>
        <w:pStyle w:val="1"/>
        <w:numPr>
          <w:ilvl w:val="0"/>
          <w:numId w:val="25"/>
        </w:numPr>
        <w:shd w:val="clear" w:color="auto" w:fill="auto"/>
        <w:spacing w:before="0"/>
        <w:ind w:left="20" w:firstLine="540"/>
      </w:pPr>
      <w:r>
        <w:t xml:space="preserve"> да прекъсва изказващия се;</w:t>
      </w:r>
    </w:p>
    <w:p w:rsidR="004B2234" w:rsidRDefault="004B2234" w:rsidP="004B2234">
      <w:pPr>
        <w:pStyle w:val="1"/>
        <w:numPr>
          <w:ilvl w:val="0"/>
          <w:numId w:val="25"/>
        </w:numPr>
        <w:shd w:val="clear" w:color="auto" w:fill="auto"/>
        <w:spacing w:before="0"/>
        <w:ind w:left="20" w:right="20" w:firstLine="540"/>
      </w:pPr>
      <w:r>
        <w:t xml:space="preserve"> да отправя лични нападки, оскърбителни думи, жестове или заплахи;</w:t>
      </w:r>
    </w:p>
    <w:p w:rsidR="004B2234" w:rsidRDefault="004B2234" w:rsidP="004B2234">
      <w:pPr>
        <w:pStyle w:val="1"/>
        <w:numPr>
          <w:ilvl w:val="0"/>
          <w:numId w:val="25"/>
        </w:numPr>
        <w:shd w:val="clear" w:color="auto" w:fill="auto"/>
        <w:spacing w:before="0"/>
        <w:ind w:left="20" w:right="20" w:firstLine="540"/>
      </w:pPr>
      <w:r>
        <w:t xml:space="preserve"> да разгласява данни, отнасящи се до личния живот или увреждащи доброто име на гражданите;</w:t>
      </w:r>
    </w:p>
    <w:p w:rsidR="004B2234" w:rsidRDefault="004B2234" w:rsidP="004B2234">
      <w:pPr>
        <w:pStyle w:val="1"/>
        <w:numPr>
          <w:ilvl w:val="0"/>
          <w:numId w:val="25"/>
        </w:numPr>
        <w:shd w:val="clear" w:color="auto" w:fill="auto"/>
        <w:spacing w:before="0"/>
        <w:ind w:left="20" w:right="20" w:firstLine="540"/>
      </w:pPr>
      <w:r>
        <w:t xml:space="preserve"> на непристойно поведение или на постъпки, които нарушават реда на заседанието.</w:t>
      </w:r>
    </w:p>
    <w:p w:rsidR="004B2234" w:rsidRDefault="004B2234" w:rsidP="004B2234">
      <w:pPr>
        <w:pStyle w:val="1"/>
        <w:shd w:val="clear" w:color="auto" w:fill="auto"/>
        <w:spacing w:before="0"/>
        <w:ind w:left="20" w:right="20" w:firstLine="540"/>
      </w:pPr>
      <w:r>
        <w:t>(2) Общинският съвет може да приеме правила за етично поведение на общинския съветник.</w:t>
      </w:r>
    </w:p>
    <w:p w:rsidR="004B2234" w:rsidRDefault="004B2234" w:rsidP="004B2234">
      <w:pPr>
        <w:pStyle w:val="1"/>
        <w:shd w:val="clear" w:color="auto" w:fill="auto"/>
        <w:spacing w:before="0"/>
        <w:ind w:left="20" w:right="20" w:firstLine="540"/>
      </w:pPr>
      <w:r>
        <w:t>Чл.30 (1)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w:t>
      </w:r>
    </w:p>
    <w:p w:rsidR="004B2234" w:rsidRDefault="004B2234" w:rsidP="004B2234">
      <w:pPr>
        <w:pStyle w:val="1"/>
        <w:numPr>
          <w:ilvl w:val="0"/>
          <w:numId w:val="26"/>
        </w:numPr>
        <w:shd w:val="clear" w:color="auto" w:fill="auto"/>
        <w:spacing w:before="0"/>
        <w:ind w:left="20" w:right="20" w:firstLine="540"/>
      </w:pPr>
      <w:r>
        <w:t xml:space="preserve"> Ако са налице обстоятелствата по ал.1, общинският съветник е длъжен сам, преди Общинския съвет да започне разискванията, да разкрие наличието на конфликт на интереси и да не участва в гласуването.</w:t>
      </w:r>
    </w:p>
    <w:p w:rsidR="004B2234" w:rsidRDefault="004B2234" w:rsidP="004B2234">
      <w:pPr>
        <w:pStyle w:val="1"/>
        <w:numPr>
          <w:ilvl w:val="0"/>
          <w:numId w:val="26"/>
        </w:numPr>
        <w:shd w:val="clear" w:color="auto" w:fill="auto"/>
        <w:spacing w:before="0"/>
        <w:ind w:left="20" w:right="20" w:firstLine="540"/>
      </w:pPr>
      <w:r>
        <w:t xml:space="preserve"> Искане за разкриване на конфликт на интереси може да прави и всеки общински съветник, на който са станали известни обстоятелствата по ал. 1.</w:t>
      </w:r>
    </w:p>
    <w:p w:rsidR="004B2234" w:rsidRDefault="004B2234" w:rsidP="004B2234">
      <w:pPr>
        <w:pStyle w:val="1"/>
        <w:numPr>
          <w:ilvl w:val="0"/>
          <w:numId w:val="26"/>
        </w:numPr>
        <w:shd w:val="clear" w:color="auto" w:fill="auto"/>
        <w:spacing w:before="0"/>
        <w:ind w:left="20" w:right="20" w:firstLine="540"/>
      </w:pPr>
      <w:r>
        <w:t xml:space="preserve">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4B2234" w:rsidRDefault="004B2234" w:rsidP="004B2234">
      <w:pPr>
        <w:pStyle w:val="1"/>
        <w:shd w:val="clear" w:color="auto" w:fill="auto"/>
        <w:spacing w:before="0"/>
        <w:ind w:left="20" w:right="20" w:firstLine="540"/>
      </w:pPr>
      <w:r>
        <w:t>Чл.31. (1)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4B2234" w:rsidRDefault="004B2234" w:rsidP="004B2234">
      <w:pPr>
        <w:pStyle w:val="1"/>
        <w:numPr>
          <w:ilvl w:val="0"/>
          <w:numId w:val="27"/>
        </w:numPr>
        <w:shd w:val="clear" w:color="auto" w:fill="auto"/>
        <w:tabs>
          <w:tab w:val="left" w:pos="1126"/>
        </w:tabs>
        <w:spacing w:before="0"/>
        <w:ind w:left="20" w:right="20" w:firstLine="540"/>
      </w:pPr>
      <w:r>
        <w:lastRenderedPageBreak/>
        <w:t>Общинският съветник не може да използва общинско имущество за лична изгода.</w:t>
      </w:r>
    </w:p>
    <w:p w:rsidR="004B2234" w:rsidRDefault="004B2234" w:rsidP="004B2234">
      <w:pPr>
        <w:pStyle w:val="1"/>
        <w:shd w:val="clear" w:color="auto" w:fill="auto"/>
        <w:spacing w:before="0"/>
        <w:ind w:right="20" w:firstLine="540"/>
      </w:pPr>
      <w:r>
        <w:t>Чл.32.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4B2234" w:rsidRDefault="004B2234" w:rsidP="004B2234">
      <w:pPr>
        <w:pStyle w:val="1"/>
        <w:shd w:val="clear" w:color="auto" w:fill="auto"/>
        <w:spacing w:before="0"/>
        <w:ind w:right="20" w:firstLine="540"/>
      </w:pPr>
      <w:r>
        <w:t>Чл.33.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4B2234" w:rsidRDefault="004B2234" w:rsidP="004B2234">
      <w:pPr>
        <w:pStyle w:val="1"/>
        <w:shd w:val="clear" w:color="auto" w:fill="auto"/>
        <w:spacing w:before="0"/>
        <w:ind w:right="20" w:firstLine="540"/>
      </w:pPr>
      <w:r>
        <w:t>Чл.34.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общината.</w:t>
      </w:r>
    </w:p>
    <w:p w:rsidR="004B2234" w:rsidRDefault="004B2234" w:rsidP="004B2234">
      <w:pPr>
        <w:pStyle w:val="1"/>
        <w:shd w:val="clear" w:color="auto" w:fill="auto"/>
        <w:spacing w:before="0"/>
        <w:ind w:right="20" w:firstLine="540"/>
      </w:pPr>
      <w:r>
        <w:t>Чл.35. Общинският съветник няма право да приема под каквато и да е форма имотна и друга облага, за да извърши или да не извърши действие в качеството си на общински съветник или защото е извършил или не е извършил такова действие, в случаите, когато деянието не е престъпление по Наказателния кодекс.</w:t>
      </w:r>
    </w:p>
    <w:p w:rsidR="004B2234" w:rsidRDefault="004B2234" w:rsidP="004B2234">
      <w:pPr>
        <w:pStyle w:val="1"/>
        <w:shd w:val="clear" w:color="auto" w:fill="auto"/>
        <w:spacing w:before="0"/>
        <w:ind w:right="20" w:firstLine="540"/>
      </w:pPr>
      <w:r>
        <w:t>Чл.36. Председателят на Общинския съвет може да налага на общинските съветници следните дисциплинарни мерки:</w:t>
      </w:r>
    </w:p>
    <w:p w:rsidR="004B2234" w:rsidRDefault="004B2234" w:rsidP="004B2234">
      <w:pPr>
        <w:pStyle w:val="1"/>
        <w:numPr>
          <w:ilvl w:val="0"/>
          <w:numId w:val="28"/>
        </w:numPr>
        <w:shd w:val="clear" w:color="auto" w:fill="auto"/>
        <w:spacing w:before="0"/>
        <w:ind w:firstLine="540"/>
      </w:pPr>
      <w:r>
        <w:t xml:space="preserve"> забележка ;</w:t>
      </w:r>
    </w:p>
    <w:p w:rsidR="004B2234" w:rsidRDefault="004B2234" w:rsidP="004B2234">
      <w:pPr>
        <w:pStyle w:val="1"/>
        <w:numPr>
          <w:ilvl w:val="0"/>
          <w:numId w:val="28"/>
        </w:numPr>
        <w:shd w:val="clear" w:color="auto" w:fill="auto"/>
        <w:spacing w:before="0"/>
        <w:ind w:firstLine="540"/>
      </w:pPr>
      <w:r>
        <w:t xml:space="preserve"> отнемане на думата;</w:t>
      </w:r>
    </w:p>
    <w:p w:rsidR="004B2234" w:rsidRDefault="004B2234" w:rsidP="004B2234">
      <w:pPr>
        <w:pStyle w:val="1"/>
        <w:numPr>
          <w:ilvl w:val="0"/>
          <w:numId w:val="28"/>
        </w:numPr>
        <w:shd w:val="clear" w:color="auto" w:fill="auto"/>
        <w:spacing w:before="0"/>
        <w:ind w:firstLine="540"/>
      </w:pPr>
      <w:r>
        <w:t xml:space="preserve"> отстраняване от заседание.</w:t>
      </w:r>
    </w:p>
    <w:p w:rsidR="004B2234" w:rsidRDefault="004B2234" w:rsidP="004B2234">
      <w:pPr>
        <w:pStyle w:val="1"/>
        <w:shd w:val="clear" w:color="auto" w:fill="auto"/>
        <w:spacing w:before="0"/>
        <w:ind w:right="20" w:firstLine="540"/>
      </w:pPr>
      <w:r>
        <w:t>Чл.37. (1) Забележка се прави на общински съветник, който се отклонява от предмета на разискванията, нарушава реда на заседанието или когато се е обърнал към свой колега с оскърбителни думи, жестове или със заплаха.</w:t>
      </w:r>
    </w:p>
    <w:p w:rsidR="004B2234" w:rsidRDefault="004B2234" w:rsidP="004B2234">
      <w:pPr>
        <w:pStyle w:val="1"/>
        <w:numPr>
          <w:ilvl w:val="0"/>
          <w:numId w:val="29"/>
        </w:numPr>
        <w:shd w:val="clear" w:color="auto" w:fill="auto"/>
        <w:tabs>
          <w:tab w:val="left" w:pos="1077"/>
        </w:tabs>
        <w:spacing w:before="0"/>
        <w:ind w:firstLine="540"/>
      </w:pPr>
      <w:r>
        <w:t>Отнема се думата на общински съветник, който:</w:t>
      </w:r>
    </w:p>
    <w:p w:rsidR="004B2234" w:rsidRDefault="004B2234" w:rsidP="004B2234">
      <w:pPr>
        <w:pStyle w:val="1"/>
        <w:numPr>
          <w:ilvl w:val="0"/>
          <w:numId w:val="30"/>
        </w:numPr>
        <w:shd w:val="clear" w:color="auto" w:fill="auto"/>
        <w:spacing w:before="0"/>
        <w:ind w:right="20" w:firstLine="540"/>
      </w:pPr>
      <w:r>
        <w:t xml:space="preserve"> продължава да нарушава реда на заседанието или е създал безредие по време на заседание;</w:t>
      </w:r>
    </w:p>
    <w:p w:rsidR="004B2234" w:rsidRDefault="004B2234" w:rsidP="004B2234">
      <w:pPr>
        <w:pStyle w:val="1"/>
        <w:numPr>
          <w:ilvl w:val="0"/>
          <w:numId w:val="30"/>
        </w:numPr>
        <w:shd w:val="clear" w:color="auto" w:fill="auto"/>
        <w:spacing w:before="0"/>
        <w:ind w:right="20" w:firstLine="540"/>
      </w:pPr>
      <w:r>
        <w:t xml:space="preserve"> по време на изказването си има наложена предвидената в чл.36, т. 1 от правилника забележка;</w:t>
      </w:r>
    </w:p>
    <w:p w:rsidR="004B2234" w:rsidRDefault="004B2234" w:rsidP="004B2234">
      <w:pPr>
        <w:pStyle w:val="1"/>
        <w:numPr>
          <w:ilvl w:val="0"/>
          <w:numId w:val="30"/>
        </w:numPr>
        <w:shd w:val="clear" w:color="auto" w:fill="auto"/>
        <w:spacing w:before="0"/>
        <w:ind w:right="20" w:firstLine="540"/>
      </w:pPr>
      <w:r>
        <w:t xml:space="preserve"> след изтичане на времето за изказване продължава изложението си, въпреки забележката на Председателя да го прекрати;</w:t>
      </w:r>
    </w:p>
    <w:p w:rsidR="004B2234" w:rsidRDefault="004B2234" w:rsidP="004B2234">
      <w:pPr>
        <w:pStyle w:val="1"/>
        <w:shd w:val="clear" w:color="auto" w:fill="auto"/>
        <w:spacing w:before="0"/>
        <w:ind w:right="20" w:firstLine="540"/>
      </w:pPr>
      <w:r>
        <w:t>Чл.38. Председателят на общинския съвет може да отстрани от едно заседание общински съветник, който:</w:t>
      </w:r>
    </w:p>
    <w:p w:rsidR="004B2234" w:rsidRDefault="004B2234" w:rsidP="004B2234">
      <w:pPr>
        <w:pStyle w:val="1"/>
        <w:numPr>
          <w:ilvl w:val="0"/>
          <w:numId w:val="31"/>
        </w:numPr>
        <w:shd w:val="clear" w:color="auto" w:fill="auto"/>
        <w:spacing w:before="0"/>
        <w:ind w:right="20" w:firstLine="540"/>
      </w:pPr>
      <w:r>
        <w:t xml:space="preserve"> възразява против наложената дисциплинарна мярка по груб и непристоен начин;</w:t>
      </w:r>
    </w:p>
    <w:p w:rsidR="004B2234" w:rsidRDefault="004B2234" w:rsidP="004B2234">
      <w:pPr>
        <w:pStyle w:val="1"/>
        <w:numPr>
          <w:ilvl w:val="0"/>
          <w:numId w:val="31"/>
        </w:numPr>
        <w:shd w:val="clear" w:color="auto" w:fill="auto"/>
        <w:spacing w:before="0"/>
        <w:ind w:right="20" w:firstLine="540"/>
      </w:pPr>
      <w:r>
        <w:t xml:space="preserve"> продължително и непрекъснато не дава възможност за нормална работа по време на заседание.</w:t>
      </w:r>
    </w:p>
    <w:p w:rsidR="004B2234" w:rsidRDefault="004B2234" w:rsidP="004B2234">
      <w:pPr>
        <w:pStyle w:val="1"/>
        <w:shd w:val="clear" w:color="auto" w:fill="auto"/>
        <w:spacing w:before="0" w:after="1012"/>
        <w:ind w:left="20" w:right="20" w:firstLine="540"/>
      </w:pPr>
      <w:r>
        <w:lastRenderedPageBreak/>
        <w:t>Чл. 39. Отстраненият от заседанието общински съветник по чл.38 от този правилник не получава възнаграждение за заседанията, от които е бил отстранен.</w:t>
      </w:r>
    </w:p>
    <w:p w:rsidR="004B2234" w:rsidRDefault="004B2234" w:rsidP="004B2234">
      <w:pPr>
        <w:pStyle w:val="30"/>
        <w:shd w:val="clear" w:color="auto" w:fill="auto"/>
        <w:spacing w:before="0" w:after="36" w:line="300" w:lineRule="exact"/>
        <w:ind w:firstLine="0"/>
      </w:pPr>
      <w:r>
        <w:t xml:space="preserve">ГЛАВА </w:t>
      </w:r>
      <w:r>
        <w:rPr>
          <w:lang w:val="en-US" w:bidi="en-US"/>
        </w:rPr>
        <w:t>VI</w:t>
      </w:r>
    </w:p>
    <w:p w:rsidR="004B2234" w:rsidRDefault="004B2234" w:rsidP="004B2234">
      <w:pPr>
        <w:pStyle w:val="30"/>
        <w:shd w:val="clear" w:color="auto" w:fill="auto"/>
        <w:spacing w:before="0" w:after="349" w:line="300" w:lineRule="exact"/>
        <w:ind w:firstLine="0"/>
      </w:pPr>
      <w:r>
        <w:t>ГРУПИ НА ОБЩИНСКИТЕ СЪВЕТНИЦИ</w:t>
      </w:r>
    </w:p>
    <w:p w:rsidR="004B2234" w:rsidRDefault="004B2234" w:rsidP="004B2234">
      <w:pPr>
        <w:pStyle w:val="1"/>
        <w:shd w:val="clear" w:color="auto" w:fill="auto"/>
        <w:spacing w:before="0"/>
        <w:ind w:left="20" w:right="20" w:firstLine="540"/>
      </w:pPr>
      <w:r>
        <w:t>Чл.40.(1) Общинските съветници могат да образуват групи според своята партийна принадлежност или политическа ориентация.</w:t>
      </w:r>
    </w:p>
    <w:p w:rsidR="004B2234" w:rsidRDefault="004B2234" w:rsidP="004B2234">
      <w:pPr>
        <w:pStyle w:val="1"/>
        <w:numPr>
          <w:ilvl w:val="0"/>
          <w:numId w:val="32"/>
        </w:numPr>
        <w:shd w:val="clear" w:color="auto" w:fill="auto"/>
        <w:spacing w:before="0"/>
        <w:ind w:left="20" w:firstLine="540"/>
      </w:pPr>
      <w:r>
        <w:t xml:space="preserve"> Всеки общински съветник може да участва само в една група.</w:t>
      </w:r>
    </w:p>
    <w:p w:rsidR="004B2234" w:rsidRDefault="004B2234" w:rsidP="004B2234">
      <w:pPr>
        <w:pStyle w:val="1"/>
        <w:numPr>
          <w:ilvl w:val="0"/>
          <w:numId w:val="32"/>
        </w:numPr>
        <w:shd w:val="clear" w:color="auto" w:fill="auto"/>
        <w:spacing w:before="0"/>
        <w:ind w:left="20" w:right="20" w:firstLine="540"/>
      </w:pPr>
      <w:r>
        <w:t xml:space="preserve"> Всяка група се състои от най-малко четирима общински съветници.</w:t>
      </w:r>
    </w:p>
    <w:p w:rsidR="004B2234" w:rsidRDefault="004B2234" w:rsidP="004B2234">
      <w:pPr>
        <w:pStyle w:val="1"/>
        <w:numPr>
          <w:ilvl w:val="0"/>
          <w:numId w:val="29"/>
        </w:numPr>
        <w:shd w:val="clear" w:color="auto" w:fill="auto"/>
        <w:tabs>
          <w:tab w:val="left" w:pos="1093"/>
        </w:tabs>
        <w:spacing w:before="0"/>
        <w:ind w:left="20" w:right="20" w:firstLine="540"/>
      </w:pPr>
      <w:r>
        <w:t>Когато броят на общинските съветници в една група спадне под определения минимум, тя преустановява своето съществуване.</w:t>
      </w:r>
    </w:p>
    <w:p w:rsidR="004B2234" w:rsidRDefault="004B2234" w:rsidP="004B2234">
      <w:pPr>
        <w:pStyle w:val="1"/>
        <w:shd w:val="clear" w:color="auto" w:fill="auto"/>
        <w:spacing w:before="0"/>
        <w:ind w:left="20" w:right="20" w:firstLine="540"/>
      </w:pPr>
      <w:r>
        <w:t>Чл.41. Не могат да се образуват групи на общински съветници, които да представляват частни, местни, етнически, религиозни или професионални интереси.</w:t>
      </w:r>
    </w:p>
    <w:p w:rsidR="004B2234" w:rsidRDefault="004B2234" w:rsidP="004B2234">
      <w:pPr>
        <w:pStyle w:val="1"/>
        <w:shd w:val="clear" w:color="auto" w:fill="auto"/>
        <w:spacing w:before="0"/>
        <w:ind w:left="20" w:right="20" w:firstLine="540"/>
      </w:pPr>
      <w:r>
        <w:t>Чл.42.(1) Всяка група общински съветници представя на Председателя на Общинския съвет решение за образуването си и списък на ръководството и на членовете, подписани от всички общински съветници в състава на групата.</w:t>
      </w:r>
    </w:p>
    <w:p w:rsidR="004B2234" w:rsidRDefault="004B2234" w:rsidP="004B2234">
      <w:pPr>
        <w:pStyle w:val="1"/>
        <w:numPr>
          <w:ilvl w:val="0"/>
          <w:numId w:val="33"/>
        </w:numPr>
        <w:shd w:val="clear" w:color="auto" w:fill="auto"/>
        <w:spacing w:before="0"/>
        <w:ind w:left="20" w:right="20" w:firstLine="540"/>
      </w:pPr>
      <w:r>
        <w:t xml:space="preserve"> Групите общински съветници, техните ръководства, както и промените в тях се вписват в специален регистър при Председателя на Общинския съвет.</w:t>
      </w:r>
    </w:p>
    <w:p w:rsidR="004B2234" w:rsidRDefault="004B2234" w:rsidP="004B2234">
      <w:pPr>
        <w:pStyle w:val="1"/>
        <w:numPr>
          <w:ilvl w:val="0"/>
          <w:numId w:val="33"/>
        </w:numPr>
        <w:shd w:val="clear" w:color="auto" w:fill="auto"/>
        <w:spacing w:before="0"/>
        <w:ind w:left="20" w:right="20" w:firstLine="540"/>
      </w:pPr>
      <w:r>
        <w:t xml:space="preserve"> Председателят на Общинския съвет обявява регистрираните групи общински съветници и техните ръководства на следващото заседание на съвета. Същият ред се прилага и при </w:t>
      </w:r>
      <w:proofErr w:type="spellStart"/>
      <w:r>
        <w:t>последващи</w:t>
      </w:r>
      <w:proofErr w:type="spellEnd"/>
      <w:r>
        <w:t xml:space="preserve"> промени в състава и ръководствата им, както и при тяхното прекратяване.</w:t>
      </w:r>
    </w:p>
    <w:p w:rsidR="004B2234" w:rsidRDefault="004B2234" w:rsidP="004B2234">
      <w:pPr>
        <w:pStyle w:val="1"/>
        <w:numPr>
          <w:ilvl w:val="0"/>
          <w:numId w:val="33"/>
        </w:numPr>
        <w:shd w:val="clear" w:color="auto" w:fill="auto"/>
        <w:spacing w:before="0"/>
        <w:ind w:left="20" w:right="20" w:firstLine="540"/>
      </w:pPr>
      <w:r>
        <w:t xml:space="preserve">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4B2234" w:rsidRDefault="004B2234" w:rsidP="004B2234">
      <w:pPr>
        <w:pStyle w:val="1"/>
        <w:shd w:val="clear" w:color="auto" w:fill="auto"/>
        <w:spacing w:before="0"/>
        <w:ind w:left="20" w:right="20" w:firstLine="540"/>
      </w:pPr>
      <w:r>
        <w:t>Чл.43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4B2234" w:rsidRDefault="004B2234" w:rsidP="004B2234">
      <w:pPr>
        <w:pStyle w:val="1"/>
        <w:numPr>
          <w:ilvl w:val="0"/>
          <w:numId w:val="34"/>
        </w:numPr>
        <w:shd w:val="clear" w:color="auto" w:fill="auto"/>
        <w:tabs>
          <w:tab w:val="left" w:pos="1093"/>
        </w:tabs>
        <w:spacing w:before="0"/>
        <w:ind w:left="20" w:right="20" w:firstLine="540"/>
      </w:pPr>
      <w:r>
        <w:t>Общинският съветник може да напусне групата, като подаде писмено заявление до нейния ръководител и уведоми Председателя на Общинския съвет.</w:t>
      </w:r>
    </w:p>
    <w:p w:rsidR="004B2234" w:rsidRDefault="004B2234" w:rsidP="004B2234">
      <w:pPr>
        <w:pStyle w:val="1"/>
        <w:numPr>
          <w:ilvl w:val="0"/>
          <w:numId w:val="34"/>
        </w:numPr>
        <w:shd w:val="clear" w:color="auto" w:fill="auto"/>
        <w:tabs>
          <w:tab w:val="left" w:pos="1108"/>
        </w:tabs>
        <w:spacing w:before="0" w:after="656"/>
        <w:ind w:left="20" w:right="20" w:firstLine="540"/>
      </w:pPr>
      <w:r>
        <w:t xml:space="preserve">Общински съветници, чийто брой е недостатъчен за образуване на отделна политическа представителна група, могат да се присъединят към вече образувани такива групи и да създадат политически съюз. Той има правата на </w:t>
      </w:r>
      <w:r>
        <w:lastRenderedPageBreak/>
        <w:t>една представителна група</w:t>
      </w:r>
    </w:p>
    <w:p w:rsidR="004B2234" w:rsidRDefault="004B2234" w:rsidP="004B2234">
      <w:pPr>
        <w:pStyle w:val="11"/>
        <w:keepNext/>
        <w:keepLines/>
        <w:shd w:val="clear" w:color="auto" w:fill="auto"/>
        <w:spacing w:before="0" w:after="304" w:line="370" w:lineRule="exact"/>
      </w:pPr>
      <w:bookmarkStart w:id="4" w:name="bookmark4"/>
      <w:r>
        <w:t>ГЛАВА VII КОМИСИИ НА ОБЩИНСКИЯ СЪВЕТ</w:t>
      </w:r>
      <w:bookmarkEnd w:id="4"/>
    </w:p>
    <w:p w:rsidR="004B2234" w:rsidRDefault="004B2234" w:rsidP="004B2234">
      <w:pPr>
        <w:pStyle w:val="1"/>
        <w:shd w:val="clear" w:color="auto" w:fill="auto"/>
        <w:tabs>
          <w:tab w:val="right" w:pos="2323"/>
          <w:tab w:val="right" w:pos="10261"/>
        </w:tabs>
        <w:spacing w:before="0"/>
        <w:ind w:left="20" w:right="20" w:firstLine="540"/>
      </w:pPr>
      <w:r>
        <w:t>Чл.44. Общинският съвет създава постоянни и временни комисии и избира</w:t>
      </w:r>
      <w:r>
        <w:tab/>
        <w:t>с явно</w:t>
      </w:r>
      <w:r>
        <w:tab/>
        <w:t>гласуване от своя състав председател, заместник-</w:t>
      </w:r>
    </w:p>
    <w:p w:rsidR="004B2234" w:rsidRDefault="004B2234" w:rsidP="004B2234">
      <w:pPr>
        <w:pStyle w:val="1"/>
        <w:shd w:val="clear" w:color="auto" w:fill="auto"/>
        <w:spacing w:before="0"/>
        <w:ind w:left="20" w:right="20"/>
      </w:pPr>
      <w:r>
        <w:t xml:space="preserve">председател и членове на всяка комисия с мнозинство повече от половината от общия брой на </w:t>
      </w:r>
      <w:proofErr w:type="spellStart"/>
      <w:r>
        <w:t>съветниците</w:t>
      </w:r>
      <w:proofErr w:type="spellEnd"/>
      <w:r>
        <w:t>.</w:t>
      </w:r>
    </w:p>
    <w:p w:rsidR="004B2234" w:rsidRDefault="004B2234" w:rsidP="004B2234">
      <w:pPr>
        <w:pStyle w:val="1"/>
        <w:shd w:val="clear" w:color="auto" w:fill="auto"/>
        <w:spacing w:before="0"/>
        <w:ind w:left="20" w:firstLine="540"/>
      </w:pPr>
      <w:r>
        <w:t>Чл.45.(1) Постоянните комисии на Общинския съвет са:</w:t>
      </w:r>
    </w:p>
    <w:p w:rsidR="004B2234" w:rsidRDefault="004B2234" w:rsidP="008D0A0C">
      <w:pPr>
        <w:pStyle w:val="1"/>
        <w:numPr>
          <w:ilvl w:val="0"/>
          <w:numId w:val="35"/>
        </w:numPr>
        <w:shd w:val="clear" w:color="auto" w:fill="auto"/>
        <w:tabs>
          <w:tab w:val="right" w:pos="8672"/>
        </w:tabs>
        <w:spacing w:before="0"/>
        <w:ind w:left="20" w:firstLine="540"/>
      </w:pPr>
      <w:r>
        <w:t>Комисия</w:t>
      </w:r>
      <w:r>
        <w:tab/>
        <w:t>по бюджет, финанси, икономическа политика;</w:t>
      </w:r>
    </w:p>
    <w:p w:rsidR="004B2234" w:rsidRDefault="009736BD" w:rsidP="008D0A0C">
      <w:pPr>
        <w:pStyle w:val="1"/>
        <w:numPr>
          <w:ilvl w:val="0"/>
          <w:numId w:val="35"/>
        </w:numPr>
        <w:shd w:val="clear" w:color="auto" w:fill="auto"/>
        <w:tabs>
          <w:tab w:val="right" w:pos="2323"/>
          <w:tab w:val="right" w:pos="10261"/>
        </w:tabs>
        <w:spacing w:before="0"/>
        <w:ind w:left="20" w:right="20" w:firstLine="540"/>
      </w:pPr>
      <w:r>
        <w:t xml:space="preserve"> </w:t>
      </w:r>
      <w:r w:rsidR="004B2234">
        <w:t>Комисия по образование,</w:t>
      </w:r>
      <w:r w:rsidR="008D0A0C">
        <w:t xml:space="preserve"> </w:t>
      </w:r>
      <w:r w:rsidR="004B2234">
        <w:t>култура, вероизповедание, младежки и спортни дейности, предотвратяване и ус</w:t>
      </w:r>
      <w:r>
        <w:t>тановяване конфликт на интереси</w:t>
      </w:r>
      <w:r w:rsidR="004B2234">
        <w:t>;</w:t>
      </w:r>
    </w:p>
    <w:p w:rsidR="004B2234" w:rsidRDefault="004B2234" w:rsidP="004B2234">
      <w:pPr>
        <w:pStyle w:val="1"/>
        <w:numPr>
          <w:ilvl w:val="0"/>
          <w:numId w:val="35"/>
        </w:numPr>
        <w:shd w:val="clear" w:color="auto" w:fill="auto"/>
        <w:tabs>
          <w:tab w:val="right" w:pos="2323"/>
          <w:tab w:val="right" w:pos="10261"/>
        </w:tabs>
        <w:spacing w:before="0"/>
        <w:ind w:left="20" w:firstLine="540"/>
      </w:pPr>
      <w:r>
        <w:t>Комисия</w:t>
      </w:r>
      <w:r>
        <w:tab/>
      </w:r>
      <w:r w:rsidR="008D0A0C">
        <w:t xml:space="preserve"> по </w:t>
      </w:r>
      <w:r>
        <w:t>местно самоуправление, нормативна уредба, обществен</w:t>
      </w:r>
      <w:r w:rsidR="008D0A0C">
        <w:t xml:space="preserve"> </w:t>
      </w:r>
      <w:r>
        <w:t>ред, граждански права и борба с корупцията;</w:t>
      </w:r>
    </w:p>
    <w:p w:rsidR="004B2234" w:rsidRDefault="004B2234" w:rsidP="004B2234">
      <w:pPr>
        <w:pStyle w:val="1"/>
        <w:numPr>
          <w:ilvl w:val="0"/>
          <w:numId w:val="35"/>
        </w:numPr>
        <w:shd w:val="clear" w:color="auto" w:fill="auto"/>
        <w:tabs>
          <w:tab w:val="right" w:pos="2323"/>
          <w:tab w:val="right" w:pos="10261"/>
        </w:tabs>
        <w:spacing w:before="0"/>
        <w:ind w:left="20" w:firstLine="540"/>
      </w:pPr>
      <w:r>
        <w:t>Комисия</w:t>
      </w:r>
      <w:r>
        <w:tab/>
        <w:t>по общинска собственост, стопанска политика и</w:t>
      </w:r>
    </w:p>
    <w:p w:rsidR="004B2234" w:rsidRDefault="004B2234" w:rsidP="004B2234">
      <w:pPr>
        <w:pStyle w:val="1"/>
        <w:shd w:val="clear" w:color="auto" w:fill="auto"/>
        <w:spacing w:before="0"/>
        <w:ind w:left="20"/>
      </w:pPr>
      <w:r>
        <w:t>устройство на територията;</w:t>
      </w:r>
    </w:p>
    <w:p w:rsidR="004B2234" w:rsidRDefault="004B2234" w:rsidP="004B2234">
      <w:pPr>
        <w:pStyle w:val="1"/>
        <w:numPr>
          <w:ilvl w:val="0"/>
          <w:numId w:val="35"/>
        </w:numPr>
        <w:shd w:val="clear" w:color="auto" w:fill="auto"/>
        <w:tabs>
          <w:tab w:val="right" w:pos="2323"/>
          <w:tab w:val="right" w:pos="10261"/>
        </w:tabs>
        <w:spacing w:before="0"/>
        <w:ind w:left="20" w:firstLine="540"/>
      </w:pPr>
      <w:r>
        <w:t>Комисия</w:t>
      </w:r>
      <w:r>
        <w:tab/>
        <w:t>по инвестиционна политика, международно</w:t>
      </w:r>
    </w:p>
    <w:p w:rsidR="004B2234" w:rsidRDefault="004B2234" w:rsidP="004B2234">
      <w:pPr>
        <w:pStyle w:val="1"/>
        <w:shd w:val="clear" w:color="auto" w:fill="auto"/>
        <w:spacing w:before="0"/>
        <w:ind w:left="20"/>
      </w:pPr>
      <w:r>
        <w:t xml:space="preserve">сътрудничество, </w:t>
      </w:r>
      <w:proofErr w:type="spellStart"/>
      <w:r>
        <w:t>еврофондове</w:t>
      </w:r>
      <w:proofErr w:type="spellEnd"/>
    </w:p>
    <w:p w:rsidR="004B2234" w:rsidRDefault="004B2234" w:rsidP="004B2234">
      <w:pPr>
        <w:pStyle w:val="1"/>
        <w:numPr>
          <w:ilvl w:val="0"/>
          <w:numId w:val="35"/>
        </w:numPr>
        <w:shd w:val="clear" w:color="auto" w:fill="auto"/>
        <w:tabs>
          <w:tab w:val="right" w:pos="2323"/>
          <w:tab w:val="right" w:pos="9781"/>
        </w:tabs>
        <w:spacing w:before="0"/>
        <w:ind w:left="20" w:firstLine="540"/>
      </w:pPr>
      <w:r>
        <w:t>Комисия</w:t>
      </w:r>
      <w:r>
        <w:tab/>
        <w:t>по околната среда, селско, горско и водно стопанство;</w:t>
      </w:r>
    </w:p>
    <w:p w:rsidR="004B2234" w:rsidRDefault="004B2234" w:rsidP="004B2234">
      <w:pPr>
        <w:pStyle w:val="1"/>
        <w:numPr>
          <w:ilvl w:val="0"/>
          <w:numId w:val="35"/>
        </w:numPr>
        <w:shd w:val="clear" w:color="auto" w:fill="auto"/>
        <w:tabs>
          <w:tab w:val="right" w:pos="2323"/>
          <w:tab w:val="right" w:pos="10261"/>
        </w:tabs>
        <w:spacing w:before="0"/>
        <w:ind w:left="20" w:firstLine="540"/>
      </w:pPr>
      <w:r>
        <w:t>Комисия</w:t>
      </w:r>
      <w:r>
        <w:tab/>
      </w:r>
      <w:r w:rsidR="008D0A0C">
        <w:t xml:space="preserve"> </w:t>
      </w:r>
      <w:r>
        <w:t>по соц</w:t>
      </w:r>
      <w:r w:rsidR="008D0A0C">
        <w:t xml:space="preserve">иални дейности, здравеопазване, </w:t>
      </w:r>
      <w:proofErr w:type="spellStart"/>
      <w:r>
        <w:t>етнодемографски</w:t>
      </w:r>
      <w:proofErr w:type="spellEnd"/>
      <w:r w:rsidR="008D0A0C">
        <w:t xml:space="preserve"> </w:t>
      </w:r>
      <w:r>
        <w:t>проблеми.</w:t>
      </w:r>
    </w:p>
    <w:p w:rsidR="004B2234" w:rsidRDefault="004B2234" w:rsidP="004B2234">
      <w:pPr>
        <w:pStyle w:val="1"/>
        <w:numPr>
          <w:ilvl w:val="0"/>
          <w:numId w:val="36"/>
        </w:numPr>
        <w:shd w:val="clear" w:color="auto" w:fill="auto"/>
        <w:tabs>
          <w:tab w:val="left" w:pos="1113"/>
        </w:tabs>
        <w:spacing w:before="0"/>
        <w:ind w:left="20" w:right="20" w:firstLine="540"/>
      </w:pPr>
      <w:r>
        <w:t>Общинският съвет може да извършва промени във вида, броя, състава и ръководствата на постоянните комисии.</w:t>
      </w:r>
    </w:p>
    <w:p w:rsidR="004B2234" w:rsidRDefault="004B2234" w:rsidP="004B2234">
      <w:pPr>
        <w:pStyle w:val="1"/>
        <w:shd w:val="clear" w:color="auto" w:fill="auto"/>
        <w:spacing w:before="0"/>
        <w:ind w:left="20" w:firstLine="540"/>
      </w:pPr>
      <w:r>
        <w:t>Чл.46.(1) Постоянните комисии имат за задача:</w:t>
      </w:r>
    </w:p>
    <w:p w:rsidR="004B2234" w:rsidRDefault="004B2234" w:rsidP="004B2234">
      <w:pPr>
        <w:pStyle w:val="1"/>
        <w:numPr>
          <w:ilvl w:val="0"/>
          <w:numId w:val="37"/>
        </w:numPr>
        <w:shd w:val="clear" w:color="auto" w:fill="auto"/>
        <w:tabs>
          <w:tab w:val="left" w:pos="1369"/>
        </w:tabs>
        <w:spacing w:before="0"/>
        <w:ind w:left="20" w:right="20" w:firstLine="540"/>
      </w:pPr>
      <w:r>
        <w:t>да проучват потребностите на населението в съответната област и да правят предложения за решаване на проблемите;</w:t>
      </w:r>
    </w:p>
    <w:p w:rsidR="004B2234" w:rsidRDefault="004B2234" w:rsidP="004B2234">
      <w:pPr>
        <w:pStyle w:val="1"/>
        <w:numPr>
          <w:ilvl w:val="0"/>
          <w:numId w:val="37"/>
        </w:numPr>
        <w:shd w:val="clear" w:color="auto" w:fill="auto"/>
        <w:tabs>
          <w:tab w:val="left" w:pos="1369"/>
        </w:tabs>
        <w:spacing w:before="0"/>
        <w:ind w:left="20" w:right="20" w:firstLine="540"/>
      </w:pPr>
      <w:r>
        <w:t>да подпомагат Общинския съвет при подготовката на решения по въпроси, внесени за обсъждане и решаване;</w:t>
      </w:r>
    </w:p>
    <w:p w:rsidR="004B2234" w:rsidRDefault="004B2234" w:rsidP="004B2234">
      <w:pPr>
        <w:pStyle w:val="1"/>
        <w:numPr>
          <w:ilvl w:val="0"/>
          <w:numId w:val="37"/>
        </w:numPr>
        <w:shd w:val="clear" w:color="auto" w:fill="auto"/>
        <w:tabs>
          <w:tab w:val="left" w:pos="1369"/>
        </w:tabs>
        <w:spacing w:before="0"/>
        <w:ind w:left="20" w:right="20" w:firstLine="540"/>
      </w:pPr>
      <w:r>
        <w:t>да осъществяват контрол за изпълнение на решенията на Общинския съвет.</w:t>
      </w:r>
    </w:p>
    <w:p w:rsidR="004B2234" w:rsidRDefault="004B2234" w:rsidP="004B2234">
      <w:pPr>
        <w:pStyle w:val="1"/>
        <w:numPr>
          <w:ilvl w:val="0"/>
          <w:numId w:val="38"/>
        </w:numPr>
        <w:shd w:val="clear" w:color="auto" w:fill="auto"/>
        <w:tabs>
          <w:tab w:val="left" w:pos="1113"/>
        </w:tabs>
        <w:spacing w:before="0"/>
        <w:ind w:left="20" w:right="20" w:firstLine="540"/>
      </w:pPr>
      <w:r>
        <w:t>Постоянните комисии разглеждат проектите за решения и други актове, разпределени им от Председателя на Общинския съвет, правят предложения и препоръки и изготвят становища по тях.</w:t>
      </w:r>
    </w:p>
    <w:p w:rsidR="004B2234" w:rsidRDefault="004B2234" w:rsidP="004B2234">
      <w:pPr>
        <w:pStyle w:val="1"/>
        <w:shd w:val="clear" w:color="auto" w:fill="auto"/>
        <w:spacing w:before="0"/>
        <w:ind w:left="20" w:right="20" w:firstLine="540"/>
      </w:pPr>
      <w:r>
        <w:t>Чл.47.(1) Всеки общински съветник е длъжен да участва в състава най-малко на една постоянна комисия.</w:t>
      </w:r>
    </w:p>
    <w:p w:rsidR="004B2234" w:rsidRDefault="004B2234" w:rsidP="004B2234">
      <w:pPr>
        <w:pStyle w:val="1"/>
        <w:shd w:val="clear" w:color="auto" w:fill="auto"/>
        <w:spacing w:before="0"/>
        <w:ind w:left="20" w:right="20" w:firstLine="540"/>
      </w:pPr>
      <w:r>
        <w:t xml:space="preserve">Чл.48. (1) Всеки общински съветник може да бъде избиран в състава на 2 </w:t>
      </w:r>
      <w:r>
        <w:lastRenderedPageBreak/>
        <w:t>/две/ постоянни комисия.</w:t>
      </w:r>
    </w:p>
    <w:p w:rsidR="004B2234" w:rsidRDefault="004B2234" w:rsidP="004B2234">
      <w:pPr>
        <w:pStyle w:val="1"/>
        <w:numPr>
          <w:ilvl w:val="0"/>
          <w:numId w:val="39"/>
        </w:numPr>
        <w:shd w:val="clear" w:color="auto" w:fill="auto"/>
        <w:spacing w:before="0"/>
        <w:ind w:left="20" w:right="20" w:firstLine="540"/>
      </w:pPr>
      <w:r>
        <w:t xml:space="preserve"> Общински съветник може да бъде избиран за председател само на една постоянна комисия.</w:t>
      </w:r>
    </w:p>
    <w:p w:rsidR="004B2234" w:rsidRDefault="004B2234" w:rsidP="004B2234">
      <w:pPr>
        <w:pStyle w:val="1"/>
        <w:numPr>
          <w:ilvl w:val="0"/>
          <w:numId w:val="39"/>
        </w:numPr>
        <w:shd w:val="clear" w:color="auto" w:fill="auto"/>
        <w:spacing w:before="0"/>
        <w:ind w:left="20" w:firstLine="540"/>
      </w:pPr>
      <w:r>
        <w:t xml:space="preserve"> Всяка комисия се състои от 5 /пет/ съветника.</w:t>
      </w:r>
    </w:p>
    <w:p w:rsidR="004B2234" w:rsidRDefault="004B2234" w:rsidP="004B2234">
      <w:pPr>
        <w:pStyle w:val="1"/>
        <w:numPr>
          <w:ilvl w:val="0"/>
          <w:numId w:val="39"/>
        </w:numPr>
        <w:shd w:val="clear" w:color="auto" w:fill="auto"/>
        <w:spacing w:before="0"/>
        <w:ind w:left="20" w:right="20" w:firstLine="540"/>
      </w:pPr>
      <w:r>
        <w:t xml:space="preserve"> Председателят на Общинския съвет не може да бъде избиран в състава на постоянните комисии.</w:t>
      </w:r>
    </w:p>
    <w:p w:rsidR="004B2234" w:rsidRDefault="004B2234" w:rsidP="004B2234">
      <w:pPr>
        <w:pStyle w:val="1"/>
        <w:shd w:val="clear" w:color="auto" w:fill="auto"/>
        <w:spacing w:before="0"/>
        <w:ind w:left="20" w:right="20" w:firstLine="540"/>
      </w:pPr>
      <w:r>
        <w:t>Чл.49. (1) Ръководството на всяка постоянна комисия се състои от председател и заместник-председател. То организира работата на комисията, ръководи заседанията и поддържа връзки с другите комисии и с Председателя на Общинския съвет.</w:t>
      </w:r>
    </w:p>
    <w:p w:rsidR="004B2234" w:rsidRDefault="004B2234" w:rsidP="004B2234">
      <w:pPr>
        <w:pStyle w:val="1"/>
        <w:shd w:val="clear" w:color="auto" w:fill="auto"/>
        <w:spacing w:before="0"/>
        <w:ind w:left="20" w:right="20" w:firstLine="540"/>
      </w:pPr>
      <w:r>
        <w:t>(2) Ръководствата и членовете на постоянните комисии се избират от състава на общинските съветници с явно гласуване по предложение на политическите представителни групи;</w:t>
      </w:r>
    </w:p>
    <w:p w:rsidR="004B2234" w:rsidRDefault="004B2234" w:rsidP="004B2234">
      <w:pPr>
        <w:pStyle w:val="1"/>
        <w:shd w:val="clear" w:color="auto" w:fill="auto"/>
        <w:spacing w:before="0"/>
        <w:ind w:left="20" w:right="20" w:firstLine="540"/>
      </w:pPr>
      <w:r>
        <w:t>Чл. 50 (1) Председател, заместник-председател или член на постоянна комисия се освобождават предсрочно:</w:t>
      </w:r>
    </w:p>
    <w:p w:rsidR="004B2234" w:rsidRDefault="004B2234" w:rsidP="004B2234">
      <w:pPr>
        <w:pStyle w:val="1"/>
        <w:numPr>
          <w:ilvl w:val="0"/>
          <w:numId w:val="40"/>
        </w:numPr>
        <w:shd w:val="clear" w:color="auto" w:fill="auto"/>
        <w:spacing w:before="0"/>
        <w:ind w:left="1100"/>
        <w:jc w:val="left"/>
      </w:pPr>
      <w:r>
        <w:t xml:space="preserve"> по негово искане;</w:t>
      </w:r>
    </w:p>
    <w:p w:rsidR="004B2234" w:rsidRDefault="004B2234" w:rsidP="004B2234">
      <w:pPr>
        <w:pStyle w:val="1"/>
        <w:numPr>
          <w:ilvl w:val="0"/>
          <w:numId w:val="40"/>
        </w:numPr>
        <w:shd w:val="clear" w:color="auto" w:fill="auto"/>
        <w:spacing w:before="0"/>
        <w:ind w:left="1100"/>
        <w:jc w:val="left"/>
      </w:pPr>
      <w:r>
        <w:t xml:space="preserve"> с решение на Общинския съвет;</w:t>
      </w:r>
    </w:p>
    <w:p w:rsidR="004B2234" w:rsidRDefault="004B2234" w:rsidP="004B2234">
      <w:pPr>
        <w:pStyle w:val="1"/>
        <w:numPr>
          <w:ilvl w:val="0"/>
          <w:numId w:val="41"/>
        </w:numPr>
        <w:shd w:val="clear" w:color="auto" w:fill="auto"/>
        <w:spacing w:before="0"/>
        <w:ind w:left="20" w:right="20" w:firstLine="700"/>
      </w:pPr>
      <w:r>
        <w:t xml:space="preserve"> В случаи по т. 1 на предходната алинея прекратяването на пълномощията се приема, без да се обсъжда и гласува.</w:t>
      </w:r>
    </w:p>
    <w:p w:rsidR="004B2234" w:rsidRDefault="004B2234" w:rsidP="004B2234">
      <w:pPr>
        <w:pStyle w:val="1"/>
        <w:numPr>
          <w:ilvl w:val="0"/>
          <w:numId w:val="41"/>
        </w:numPr>
        <w:shd w:val="clear" w:color="auto" w:fill="auto"/>
        <w:spacing w:before="0"/>
        <w:ind w:left="20" w:right="20" w:firstLine="700"/>
      </w:pPr>
      <w:r>
        <w:t xml:space="preserve"> Предложения за предсрочно освобождаване по т. 2 на ал. 1 могат да правят 1/3 от членовете на комисията или Председателя на </w:t>
      </w:r>
      <w:proofErr w:type="spellStart"/>
      <w:r>
        <w:t>ОбС</w:t>
      </w:r>
      <w:proofErr w:type="spellEnd"/>
      <w:r>
        <w:t>, при обективна невъзможност на съответния член на постоянна комисия да изпълнява своите задължения, при системно нарушаване или неизпълнение на правата и задълженията, произтичащи от този Правилник, както и по искане на политическата група, излъчила съответния председател, заместник - председател или член на комисията.</w:t>
      </w:r>
    </w:p>
    <w:p w:rsidR="004B2234" w:rsidRDefault="004B2234" w:rsidP="004B2234">
      <w:pPr>
        <w:pStyle w:val="1"/>
        <w:shd w:val="clear" w:color="auto" w:fill="auto"/>
        <w:spacing w:before="0"/>
        <w:ind w:left="20" w:right="20" w:firstLine="540"/>
      </w:pPr>
      <w:r>
        <w:t>Чл.51. (1) Постоянните комисии могат да приемат свои вътрешни правила в съответствие с разпоредбите на този Правилник.</w:t>
      </w:r>
    </w:p>
    <w:p w:rsidR="004B2234" w:rsidRDefault="004B2234" w:rsidP="004B2234">
      <w:pPr>
        <w:pStyle w:val="1"/>
        <w:numPr>
          <w:ilvl w:val="0"/>
          <w:numId w:val="42"/>
        </w:numPr>
        <w:shd w:val="clear" w:color="auto" w:fill="auto"/>
        <w:tabs>
          <w:tab w:val="left" w:pos="1087"/>
        </w:tabs>
        <w:spacing w:before="0"/>
        <w:ind w:left="20" w:right="20" w:firstLine="540"/>
      </w:pPr>
      <w:r>
        <w:t>Постоянните комисии могат да образуват подкомисии и работни групи.</w:t>
      </w:r>
    </w:p>
    <w:p w:rsidR="004B2234" w:rsidRDefault="004B2234" w:rsidP="004B2234">
      <w:pPr>
        <w:pStyle w:val="1"/>
        <w:shd w:val="clear" w:color="auto" w:fill="auto"/>
        <w:spacing w:before="0"/>
        <w:ind w:left="20" w:right="20" w:firstLine="540"/>
      </w:pPr>
      <w:r>
        <w:t>Чл.52.(1) Постоянната комисия се свиква на заседание от Председателя на Общинския съвет, по искане най-малко на 1/3 от членовете й и по предложение на председателя на комисията, съгласувано с Председателя на Общинския съвет</w:t>
      </w:r>
    </w:p>
    <w:p w:rsidR="004B2234" w:rsidRDefault="004B2234" w:rsidP="004B2234">
      <w:pPr>
        <w:pStyle w:val="1"/>
        <w:shd w:val="clear" w:color="auto" w:fill="auto"/>
        <w:spacing w:before="0"/>
        <w:ind w:left="20" w:right="20" w:firstLine="700"/>
      </w:pPr>
      <w:r>
        <w:t>(2) Дневният ред, периодичността и продължителността на заседанията на комисиите се определят от тях по предложение на техните председатели.</w:t>
      </w:r>
    </w:p>
    <w:p w:rsidR="004B2234" w:rsidRDefault="004B2234" w:rsidP="004B2234">
      <w:pPr>
        <w:pStyle w:val="1"/>
        <w:shd w:val="clear" w:color="auto" w:fill="auto"/>
        <w:spacing w:before="0"/>
        <w:ind w:left="20" w:right="20" w:firstLine="700"/>
      </w:pPr>
      <w:r>
        <w:t xml:space="preserve">Чл.53.(1) Общинските съветници, които не са членове на съответната комисия, както и Председателя на </w:t>
      </w:r>
      <w:proofErr w:type="spellStart"/>
      <w:r>
        <w:t>ОбС</w:t>
      </w:r>
      <w:proofErr w:type="spellEnd"/>
      <w:r>
        <w:t xml:space="preserve">, Кметът на общината, Заместник- кметовете и Секретаря на общината могат да участват във всички нейни </w:t>
      </w:r>
      <w:r>
        <w:lastRenderedPageBreak/>
        <w:t>заседания с право на съвещателен глас.</w:t>
      </w:r>
    </w:p>
    <w:p w:rsidR="004B2234" w:rsidRDefault="004B2234" w:rsidP="004B2234">
      <w:pPr>
        <w:pStyle w:val="1"/>
        <w:numPr>
          <w:ilvl w:val="0"/>
          <w:numId w:val="43"/>
        </w:numPr>
        <w:shd w:val="clear" w:color="auto" w:fill="auto"/>
        <w:spacing w:before="0"/>
        <w:ind w:left="20" w:right="20" w:firstLine="700"/>
      </w:pPr>
      <w:r>
        <w:t xml:space="preserve"> Участващите в заседанията на комисиите са длъжни да спазват изискванията във връзка с опазване на служебната и държавната тайна, както и на сведения, отнасящи се до личния живот и доброто име на гражданите.</w:t>
      </w:r>
    </w:p>
    <w:p w:rsidR="004B2234" w:rsidRDefault="004B2234" w:rsidP="004B2234">
      <w:pPr>
        <w:pStyle w:val="1"/>
        <w:numPr>
          <w:ilvl w:val="0"/>
          <w:numId w:val="43"/>
        </w:numPr>
        <w:shd w:val="clear" w:color="auto" w:fill="auto"/>
        <w:spacing w:before="0"/>
        <w:ind w:left="20" w:right="20" w:firstLine="700"/>
      </w:pPr>
      <w:r>
        <w:t xml:space="preserve"> При обсъждане на проекти за решения и други актове или други въпроси вносителят или негов представител присъства задължително на заседанията на комисиите.</w:t>
      </w:r>
    </w:p>
    <w:p w:rsidR="004B2234" w:rsidRDefault="004B2234" w:rsidP="004B2234">
      <w:pPr>
        <w:pStyle w:val="1"/>
        <w:shd w:val="clear" w:color="auto" w:fill="auto"/>
        <w:spacing w:before="0"/>
        <w:ind w:left="20" w:right="20" w:firstLine="560"/>
      </w:pPr>
      <w:r>
        <w:t>Чл. 54. (1) Председателят на Общинския съвет разгласява график за заседанията на комисиите. Графикът се обявява на информационните табла в сградата на общината и кметствата.</w:t>
      </w:r>
    </w:p>
    <w:p w:rsidR="004B2234" w:rsidRDefault="004B2234" w:rsidP="004B2234">
      <w:pPr>
        <w:pStyle w:val="1"/>
        <w:numPr>
          <w:ilvl w:val="0"/>
          <w:numId w:val="44"/>
        </w:numPr>
        <w:shd w:val="clear" w:color="auto" w:fill="auto"/>
        <w:tabs>
          <w:tab w:val="left" w:pos="1069"/>
        </w:tabs>
        <w:spacing w:before="0"/>
        <w:ind w:left="20" w:right="20" w:firstLine="560"/>
      </w:pPr>
      <w:r>
        <w:t>Дневният ред за заседанията на комисиите се обявява съобразно постъпването на материалите. Всички членове на комисиите се уведомяват по телефона или писмено, не по-късно от три дни преди заседанието. В същия срок на членовете на комисията се предоставят материалите за заседанието.</w:t>
      </w:r>
    </w:p>
    <w:p w:rsidR="004B2234" w:rsidRDefault="004B2234" w:rsidP="004B2234">
      <w:pPr>
        <w:pStyle w:val="1"/>
        <w:shd w:val="clear" w:color="auto" w:fill="auto"/>
        <w:spacing w:before="0"/>
        <w:ind w:left="20" w:right="20" w:firstLine="560"/>
      </w:pPr>
      <w:r>
        <w:t>Чл.55.(1) Постоянните комисии заседават, ако присъстват повече от половината от техните членове.</w:t>
      </w:r>
    </w:p>
    <w:p w:rsidR="004B2234" w:rsidRDefault="004B2234" w:rsidP="004B2234">
      <w:pPr>
        <w:pStyle w:val="1"/>
        <w:numPr>
          <w:ilvl w:val="0"/>
          <w:numId w:val="45"/>
        </w:numPr>
        <w:shd w:val="clear" w:color="auto" w:fill="auto"/>
        <w:spacing w:before="0"/>
        <w:ind w:left="20" w:right="20" w:firstLine="560"/>
      </w:pPr>
      <w:r>
        <w:t xml:space="preserve"> Ако до 30 минути след обявеното начало за започване на заседанието кворумът не е налице, комисията може да заседава и при наличния състав, когато той е не по-малко от една трета от всичките й членове.</w:t>
      </w:r>
    </w:p>
    <w:p w:rsidR="004B2234" w:rsidRDefault="004B2234" w:rsidP="004B2234">
      <w:pPr>
        <w:pStyle w:val="1"/>
        <w:numPr>
          <w:ilvl w:val="0"/>
          <w:numId w:val="45"/>
        </w:numPr>
        <w:shd w:val="clear" w:color="auto" w:fill="auto"/>
        <w:spacing w:before="0"/>
        <w:ind w:left="20" w:right="20" w:firstLine="560"/>
      </w:pPr>
      <w:r>
        <w:t xml:space="preserve"> Решенията на постоянните комисии се вземат с мнозинство от присъстващите при явно гласуване.</w:t>
      </w:r>
    </w:p>
    <w:p w:rsidR="004B2234" w:rsidRDefault="004B2234" w:rsidP="004B2234">
      <w:pPr>
        <w:pStyle w:val="1"/>
        <w:shd w:val="clear" w:color="auto" w:fill="auto"/>
        <w:spacing w:before="0"/>
        <w:ind w:left="20" w:right="20" w:firstLine="560"/>
      </w:pPr>
      <w:r>
        <w:t>Чл. 56. (1) Комисиите могат да провеждат съвместни заседания, когато се разглеждат общи въпроси. Тези заседания се ръководят по споразумение от един от председателите.</w:t>
      </w:r>
    </w:p>
    <w:p w:rsidR="004B2234" w:rsidRDefault="004B2234" w:rsidP="004B2234">
      <w:pPr>
        <w:pStyle w:val="1"/>
        <w:numPr>
          <w:ilvl w:val="0"/>
          <w:numId w:val="46"/>
        </w:numPr>
        <w:shd w:val="clear" w:color="auto" w:fill="auto"/>
        <w:tabs>
          <w:tab w:val="left" w:pos="1069"/>
        </w:tabs>
        <w:spacing w:before="0"/>
        <w:ind w:left="20" w:right="20" w:firstLine="560"/>
      </w:pPr>
      <w:r>
        <w:t>При съвместни заседания всяка комисия взема поотделно своето решение по обсъждания въпрос. При различни становища всяка комисия изготвя свое самостоятелно становище, което представя на Общинския съвет.</w:t>
      </w:r>
    </w:p>
    <w:p w:rsidR="004B2234" w:rsidRDefault="004B2234" w:rsidP="004B2234">
      <w:pPr>
        <w:pStyle w:val="1"/>
        <w:shd w:val="clear" w:color="auto" w:fill="auto"/>
        <w:spacing w:before="0"/>
        <w:ind w:left="20" w:right="20" w:firstLine="560"/>
      </w:pPr>
      <w:r>
        <w:t>Чл.57. Становищата на постоянните комисии се докладват от техните председатели или от определен от тях член пред Общинския съвет.</w:t>
      </w:r>
    </w:p>
    <w:p w:rsidR="004B2234" w:rsidRDefault="004B2234" w:rsidP="004B2234">
      <w:pPr>
        <w:pStyle w:val="1"/>
        <w:shd w:val="clear" w:color="auto" w:fill="auto"/>
        <w:spacing w:before="0"/>
        <w:ind w:left="20" w:right="20" w:firstLine="540"/>
      </w:pPr>
      <w:r>
        <w:t>Чл.58.(1) За заседанията на постоянните комисии се води съкратен протокол, в който се отбелязват всички взети становища.</w:t>
      </w:r>
    </w:p>
    <w:p w:rsidR="004B2234" w:rsidRDefault="004B2234" w:rsidP="004B2234">
      <w:pPr>
        <w:pStyle w:val="1"/>
        <w:numPr>
          <w:ilvl w:val="0"/>
          <w:numId w:val="47"/>
        </w:numPr>
        <w:shd w:val="clear" w:color="auto" w:fill="auto"/>
        <w:spacing w:before="0"/>
        <w:ind w:left="20" w:right="20" w:firstLine="540"/>
      </w:pPr>
      <w:r>
        <w:t xml:space="preserve"> Протоколът се подписва от председателя и </w:t>
      </w:r>
      <w:proofErr w:type="spellStart"/>
      <w:r>
        <w:t>протоколчика</w:t>
      </w:r>
      <w:proofErr w:type="spellEnd"/>
      <w:r>
        <w:t xml:space="preserve"> на комисията, а становищата само от председателя на комисията.</w:t>
      </w:r>
    </w:p>
    <w:p w:rsidR="004B2234" w:rsidRDefault="004B2234" w:rsidP="004B2234">
      <w:pPr>
        <w:pStyle w:val="1"/>
        <w:numPr>
          <w:ilvl w:val="0"/>
          <w:numId w:val="47"/>
        </w:numPr>
        <w:shd w:val="clear" w:color="auto" w:fill="auto"/>
        <w:spacing w:before="0"/>
        <w:ind w:left="20" w:right="20" w:firstLine="540"/>
      </w:pPr>
      <w:r>
        <w:t xml:space="preserve"> 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4B2234" w:rsidRDefault="004B2234" w:rsidP="004B2234">
      <w:pPr>
        <w:pStyle w:val="1"/>
        <w:numPr>
          <w:ilvl w:val="0"/>
          <w:numId w:val="47"/>
        </w:numPr>
        <w:shd w:val="clear" w:color="auto" w:fill="auto"/>
        <w:spacing w:before="0"/>
        <w:ind w:left="20" w:right="20" w:firstLine="540"/>
      </w:pPr>
      <w:r>
        <w:t xml:space="preserve">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взема становище по нея.</w:t>
      </w:r>
    </w:p>
    <w:p w:rsidR="004B2234" w:rsidRDefault="004B2234" w:rsidP="004B2234">
      <w:pPr>
        <w:pStyle w:val="1"/>
        <w:shd w:val="clear" w:color="auto" w:fill="auto"/>
        <w:spacing w:before="0"/>
        <w:ind w:left="20" w:right="20" w:firstLine="540"/>
      </w:pPr>
      <w:r>
        <w:lastRenderedPageBreak/>
        <w:t>Чл. 59.(1) Гражданите и юридическите лица могат да внасят писмени предложения и становища в комисиите на Общинския съвет чрез Председателя на съвета.</w:t>
      </w:r>
    </w:p>
    <w:p w:rsidR="004B2234" w:rsidRDefault="004B2234" w:rsidP="004B2234">
      <w:pPr>
        <w:pStyle w:val="1"/>
        <w:shd w:val="clear" w:color="auto" w:fill="auto"/>
        <w:spacing w:before="0"/>
        <w:ind w:left="20" w:right="20" w:firstLine="540"/>
      </w:pPr>
      <w:r>
        <w:t>(2) Постоянната комисия разглежда по реда на постъпването им постъпилите предложения и включва в дневния ред на заседанието си онези от тях, които са по обществено значими въпроси.</w:t>
      </w:r>
    </w:p>
    <w:p w:rsidR="004B2234" w:rsidRDefault="004B2234" w:rsidP="004B2234">
      <w:pPr>
        <w:pStyle w:val="1"/>
        <w:shd w:val="clear" w:color="auto" w:fill="auto"/>
        <w:spacing w:before="0"/>
        <w:ind w:left="20" w:right="20" w:firstLine="540"/>
      </w:pPr>
      <w:r>
        <w:t>Чл.60. Комисиите могат да провеждат изнесени заседания в отделен квартал или населено място на общината по обществено значими въпроси, засягащи интересите на гражданите на съответния квартал или населено място.</w:t>
      </w:r>
    </w:p>
    <w:p w:rsidR="004B2234" w:rsidRDefault="004B2234" w:rsidP="004B2234">
      <w:pPr>
        <w:pStyle w:val="1"/>
        <w:shd w:val="clear" w:color="auto" w:fill="auto"/>
        <w:spacing w:before="0"/>
        <w:ind w:left="20" w:right="20" w:firstLine="540"/>
      </w:pPr>
      <w:r>
        <w:t>Чл.61. (1) Временна комисия се образува по конкретен повод, за проучване на отделни въпроси и за провеждане на анкети.</w:t>
      </w:r>
    </w:p>
    <w:p w:rsidR="004B2234" w:rsidRDefault="004B2234" w:rsidP="004B2234">
      <w:pPr>
        <w:pStyle w:val="1"/>
        <w:numPr>
          <w:ilvl w:val="0"/>
          <w:numId w:val="48"/>
        </w:numPr>
        <w:shd w:val="clear" w:color="auto" w:fill="auto"/>
        <w:spacing w:before="0"/>
        <w:ind w:left="20" w:right="20" w:firstLine="540"/>
      </w:pPr>
      <w:r>
        <w:t xml:space="preserve"> Задачите, числеността, съставът, срокът на дейност и финансовите средства на временните комисии се определят от Общинския съвет. След изтичане на срока или изпълнение на задачата, председателят на временната комисия прави отчет за резултатите пред Общинския съвет.</w:t>
      </w:r>
    </w:p>
    <w:p w:rsidR="004B2234" w:rsidRDefault="004B2234" w:rsidP="004B2234">
      <w:pPr>
        <w:pStyle w:val="1"/>
        <w:numPr>
          <w:ilvl w:val="0"/>
          <w:numId w:val="48"/>
        </w:numPr>
        <w:shd w:val="clear" w:color="auto" w:fill="auto"/>
        <w:spacing w:before="0"/>
        <w:ind w:left="20" w:right="20" w:firstLine="540"/>
      </w:pPr>
      <w:r>
        <w:t xml:space="preserve"> Правилата за работа на постоянна комисия се прилагат и за временната комисия.</w:t>
      </w:r>
    </w:p>
    <w:p w:rsidR="004B2234" w:rsidRDefault="004B2234" w:rsidP="004B2234">
      <w:pPr>
        <w:pStyle w:val="1"/>
        <w:shd w:val="clear" w:color="auto" w:fill="auto"/>
        <w:spacing w:before="0"/>
        <w:ind w:left="20" w:right="20" w:firstLine="540"/>
      </w:pPr>
      <w:r>
        <w:t>Чл.62. (1) Създава се наблюдателна комисия по чл. 94, ал. 1 на Закона за изпълнение на наказанията.</w:t>
      </w:r>
    </w:p>
    <w:p w:rsidR="004B2234" w:rsidRDefault="004B2234" w:rsidP="004B2234">
      <w:pPr>
        <w:pStyle w:val="1"/>
        <w:numPr>
          <w:ilvl w:val="0"/>
          <w:numId w:val="49"/>
        </w:numPr>
        <w:shd w:val="clear" w:color="auto" w:fill="auto"/>
        <w:tabs>
          <w:tab w:val="left" w:pos="1081"/>
        </w:tabs>
        <w:spacing w:before="0"/>
        <w:ind w:left="20" w:firstLine="540"/>
      </w:pPr>
      <w:r>
        <w:t xml:space="preserve">Председател на комисията по ал. 1 е Председателят на </w:t>
      </w:r>
      <w:proofErr w:type="spellStart"/>
      <w:r>
        <w:t>ОбС</w:t>
      </w:r>
      <w:proofErr w:type="spellEnd"/>
      <w:r>
        <w:t>.</w:t>
      </w:r>
    </w:p>
    <w:p w:rsidR="004B2234" w:rsidRDefault="004B2234" w:rsidP="004B2234">
      <w:pPr>
        <w:pStyle w:val="1"/>
        <w:shd w:val="clear" w:color="auto" w:fill="auto"/>
        <w:spacing w:before="0"/>
        <w:ind w:left="20" w:right="20" w:firstLine="540"/>
      </w:pPr>
      <w:r>
        <w:t>Чл.63. (1) При необходимост в работата си постоянните и временните комисии могат да привличат външни лица като експерти и консултанти.</w:t>
      </w:r>
    </w:p>
    <w:p w:rsidR="004B2234" w:rsidRDefault="004B2234" w:rsidP="004B2234">
      <w:pPr>
        <w:pStyle w:val="1"/>
        <w:numPr>
          <w:ilvl w:val="0"/>
          <w:numId w:val="50"/>
        </w:numPr>
        <w:shd w:val="clear" w:color="auto" w:fill="auto"/>
        <w:spacing w:before="0"/>
        <w:ind w:left="20" w:right="20" w:firstLine="540"/>
      </w:pPr>
      <w:r>
        <w:t xml:space="preserve"> Списъкът на лицата по ал. 1 се утвърждава от Председателя на Общинския съвет по предложение на председателите на комисии.</w:t>
      </w:r>
    </w:p>
    <w:p w:rsidR="004B2234" w:rsidRDefault="004B2234" w:rsidP="004B2234">
      <w:pPr>
        <w:pStyle w:val="1"/>
        <w:numPr>
          <w:ilvl w:val="0"/>
          <w:numId w:val="50"/>
        </w:numPr>
        <w:shd w:val="clear" w:color="auto" w:fill="auto"/>
        <w:spacing w:before="0"/>
        <w:ind w:left="20" w:firstLine="540"/>
      </w:pPr>
      <w:r>
        <w:t xml:space="preserve"> Експертите и консултантите по ал.1 работят на обществени начала.</w:t>
      </w:r>
    </w:p>
    <w:p w:rsidR="004B2234" w:rsidRDefault="004B2234" w:rsidP="004B2234">
      <w:pPr>
        <w:pStyle w:val="1"/>
        <w:numPr>
          <w:ilvl w:val="0"/>
          <w:numId w:val="50"/>
        </w:numPr>
        <w:shd w:val="clear" w:color="auto" w:fill="auto"/>
        <w:spacing w:before="0"/>
        <w:ind w:left="20" w:right="20" w:firstLine="540"/>
      </w:pPr>
      <w:r>
        <w:t xml:space="preserve"> В случаите, когато е необходимо експертите и консултантите по ал.1 могат да получат възнаграждение. Размерът на възнаграждението се определя от Общинския съвет по предложение на Председателя на</w:t>
      </w:r>
    </w:p>
    <w:p w:rsidR="004B2234" w:rsidRDefault="004B2234" w:rsidP="004B2234">
      <w:pPr>
        <w:pStyle w:val="1"/>
        <w:shd w:val="clear" w:color="auto" w:fill="auto"/>
        <w:spacing w:before="0" w:after="592"/>
        <w:ind w:left="20" w:right="20"/>
      </w:pPr>
      <w:r>
        <w:t>Общинския съвет, в зависимост от обема на извършената работа и се изплаща въз основа на договор, подписан от кмета на общината. Средствата се осигуряват от общинския бюджет, в рамките на бюджета на Общинския съвет.</w:t>
      </w:r>
    </w:p>
    <w:p w:rsidR="004B2234" w:rsidRDefault="004B2234" w:rsidP="004B2234">
      <w:pPr>
        <w:pStyle w:val="30"/>
        <w:shd w:val="clear" w:color="auto" w:fill="auto"/>
        <w:spacing w:before="0" w:after="0" w:line="300" w:lineRule="exact"/>
        <w:ind w:left="4520" w:firstLine="0"/>
        <w:jc w:val="left"/>
      </w:pPr>
      <w:r>
        <w:t>ГЛАВА VIII</w:t>
      </w:r>
    </w:p>
    <w:p w:rsidR="004B2234" w:rsidRDefault="004B2234" w:rsidP="004B2234">
      <w:pPr>
        <w:pStyle w:val="30"/>
        <w:shd w:val="clear" w:color="auto" w:fill="auto"/>
        <w:spacing w:before="0" w:after="244"/>
        <w:ind w:left="2080" w:right="920"/>
        <w:jc w:val="left"/>
      </w:pPr>
      <w:r>
        <w:t>ПЛАНИРАНЕ, ПОДГОТОВКА И ПРОВЕЖДАНЕ НА ЗАСЕДАНИЯ НА ОБЩИНСКИЯ СЪВЕТ</w:t>
      </w:r>
    </w:p>
    <w:p w:rsidR="004B2234" w:rsidRDefault="004B2234" w:rsidP="004B2234">
      <w:pPr>
        <w:pStyle w:val="1"/>
        <w:shd w:val="clear" w:color="auto" w:fill="auto"/>
        <w:spacing w:before="0"/>
        <w:ind w:left="20" w:right="20" w:firstLine="540"/>
      </w:pPr>
      <w:r>
        <w:t xml:space="preserve">Чл. 64. (1) Общинският съвет заседава в сградата на </w:t>
      </w:r>
      <w:proofErr w:type="spellStart"/>
      <w:r>
        <w:t>на</w:t>
      </w:r>
      <w:proofErr w:type="spellEnd"/>
      <w:r>
        <w:t xml:space="preserve"> Общинската администрация в град Долна Митрополия, а по изключение и на други места, определени от Председателя на Общинския съвет.</w:t>
      </w:r>
    </w:p>
    <w:p w:rsidR="004B2234" w:rsidRDefault="004B2234" w:rsidP="004B2234">
      <w:pPr>
        <w:pStyle w:val="1"/>
        <w:numPr>
          <w:ilvl w:val="0"/>
          <w:numId w:val="51"/>
        </w:numPr>
        <w:shd w:val="clear" w:color="auto" w:fill="auto"/>
        <w:spacing w:before="0"/>
        <w:ind w:left="20" w:right="20" w:firstLine="700"/>
      </w:pPr>
      <w:r>
        <w:lastRenderedPageBreak/>
        <w:t xml:space="preserve"> Общинският съвет планира заседанията си по предложение на Председателя на </w:t>
      </w:r>
      <w:proofErr w:type="spellStart"/>
      <w:r>
        <w:t>ОбС</w:t>
      </w:r>
      <w:proofErr w:type="spellEnd"/>
      <w:r>
        <w:t>, като определя основните теми за всяко от тях по шестмесечни планове.</w:t>
      </w:r>
    </w:p>
    <w:p w:rsidR="004B2234" w:rsidRDefault="004B2234" w:rsidP="004B2234">
      <w:pPr>
        <w:pStyle w:val="1"/>
        <w:numPr>
          <w:ilvl w:val="0"/>
          <w:numId w:val="51"/>
        </w:numPr>
        <w:shd w:val="clear" w:color="auto" w:fill="auto"/>
        <w:spacing w:before="0"/>
        <w:ind w:left="20" w:right="20" w:firstLine="700"/>
      </w:pPr>
      <w:r>
        <w:t xml:space="preserve"> Плановете се оповестяват, като се поставят на предварително определеното за това място в общината.</w:t>
      </w:r>
    </w:p>
    <w:p w:rsidR="004B2234" w:rsidRDefault="004B2234" w:rsidP="004B2234">
      <w:pPr>
        <w:pStyle w:val="1"/>
        <w:shd w:val="clear" w:color="auto" w:fill="auto"/>
        <w:spacing w:before="0"/>
        <w:ind w:left="20" w:right="20" w:firstLine="540"/>
      </w:pPr>
      <w:r>
        <w:t>Чл.65 (1) В изпълнение на приетите планове, Председателят на Общинския съвет подготвя проект за дневен ред най-малко седем дни преди датата на заседанието;</w:t>
      </w:r>
    </w:p>
    <w:p w:rsidR="004B2234" w:rsidRDefault="004B2234" w:rsidP="004B2234">
      <w:pPr>
        <w:pStyle w:val="1"/>
        <w:numPr>
          <w:ilvl w:val="0"/>
          <w:numId w:val="52"/>
        </w:numPr>
        <w:shd w:val="clear" w:color="auto" w:fill="auto"/>
        <w:tabs>
          <w:tab w:val="left" w:pos="1681"/>
        </w:tabs>
        <w:spacing w:before="0"/>
        <w:ind w:left="20" w:right="20" w:firstLine="540"/>
      </w:pPr>
      <w:r>
        <w:t>При определяне на дневния ред за всяко заседание на Общинския съвет се включва отделна точка "изказвания, питания, становища и предложения на граждани" и се определя време за тази точка не повече от 30 минути за едно заседание;</w:t>
      </w:r>
    </w:p>
    <w:p w:rsidR="004B2234" w:rsidRDefault="004B2234" w:rsidP="004B2234">
      <w:pPr>
        <w:pStyle w:val="1"/>
        <w:shd w:val="clear" w:color="auto" w:fill="auto"/>
        <w:spacing w:before="0"/>
        <w:ind w:left="20" w:right="20" w:firstLine="540"/>
      </w:pPr>
      <w:r>
        <w:t>Чл. 66. (1) Заседанието на Общинския съвет се свиква с писмена покана до всеки общински съветник и Кмет на кметство, в която се определя деня, мястото и проекта за дневен ред и се придружава с постъпилите материали и становища по тях.</w:t>
      </w:r>
    </w:p>
    <w:p w:rsidR="004B2234" w:rsidRDefault="004B2234" w:rsidP="004B2234">
      <w:pPr>
        <w:pStyle w:val="1"/>
        <w:numPr>
          <w:ilvl w:val="0"/>
          <w:numId w:val="53"/>
        </w:numPr>
        <w:shd w:val="clear" w:color="auto" w:fill="auto"/>
        <w:spacing w:before="0"/>
        <w:ind w:left="20" w:right="20" w:firstLine="540"/>
      </w:pPr>
      <w:r>
        <w:t xml:space="preserve"> Поканите се изпращат на общинските съветници не по-късно от 5 дни преди датата на заседанието на </w:t>
      </w:r>
      <w:r w:rsidR="008D0A0C">
        <w:t>електронния им адрес</w:t>
      </w:r>
      <w:r>
        <w:t>.</w:t>
      </w:r>
    </w:p>
    <w:p w:rsidR="004B2234" w:rsidRDefault="004B2234" w:rsidP="004B2234">
      <w:pPr>
        <w:pStyle w:val="1"/>
        <w:numPr>
          <w:ilvl w:val="0"/>
          <w:numId w:val="53"/>
        </w:numPr>
        <w:shd w:val="clear" w:color="auto" w:fill="auto"/>
        <w:spacing w:before="0"/>
        <w:ind w:left="20" w:right="20" w:firstLine="540"/>
      </w:pPr>
      <w:r>
        <w:t xml:space="preserve"> По изключение уведомлението може да се направи и в по-кратък срок, но не по-малко от 3 дни преди заседанието.</w:t>
      </w:r>
    </w:p>
    <w:p w:rsidR="004B2234" w:rsidRDefault="004B2234" w:rsidP="004B2234">
      <w:pPr>
        <w:pStyle w:val="1"/>
        <w:numPr>
          <w:ilvl w:val="0"/>
          <w:numId w:val="53"/>
        </w:numPr>
        <w:shd w:val="clear" w:color="auto" w:fill="auto"/>
        <w:spacing w:before="0"/>
        <w:ind w:left="20" w:right="20" w:firstLine="540"/>
      </w:pPr>
      <w:r>
        <w:t xml:space="preserve"> Писмени материали с особено голям обем, като програми, концесионни анализи и други подобни, с изключение на проекта и отчета на общинския бюджет, се предоставят за ползване от общинските съветници в канцеларията на Общинския съвет.</w:t>
      </w:r>
    </w:p>
    <w:p w:rsidR="004B2234" w:rsidRDefault="004B2234" w:rsidP="004B2234">
      <w:pPr>
        <w:pStyle w:val="1"/>
        <w:shd w:val="clear" w:color="auto" w:fill="auto"/>
        <w:spacing w:before="0"/>
        <w:ind w:left="20" w:right="20" w:firstLine="540"/>
      </w:pPr>
      <w:r>
        <w:t>Чл.67. Най-малко 5 дни преди заседанието Председателят на Общинския съвет информира обществеността за предстоящото заседание, като обявява дневен ред, датата, часа и мястото на провеждане на заседанието на предварително определените за това места в общината, чрез местните печатни медии и на официалната Интернет страница на общината.</w:t>
      </w:r>
    </w:p>
    <w:p w:rsidR="004B2234" w:rsidRDefault="004B2234" w:rsidP="004B2234">
      <w:pPr>
        <w:pStyle w:val="1"/>
        <w:shd w:val="clear" w:color="auto" w:fill="auto"/>
        <w:spacing w:before="0"/>
        <w:ind w:left="20" w:right="20" w:firstLine="540"/>
      </w:pPr>
      <w:r>
        <w:t>Чл. 68. (1) Общинският съвет се свиква на редовни заседания веднъж в месеца в работен ден, определен от Председателя на Общинския съвет и заседава от 10,00 до 14.00 часа.</w:t>
      </w:r>
    </w:p>
    <w:p w:rsidR="004B2234" w:rsidRDefault="004B2234" w:rsidP="004B2234">
      <w:pPr>
        <w:pStyle w:val="1"/>
        <w:numPr>
          <w:ilvl w:val="0"/>
          <w:numId w:val="54"/>
        </w:numPr>
        <w:shd w:val="clear" w:color="auto" w:fill="auto"/>
        <w:spacing w:before="0"/>
        <w:ind w:left="20" w:right="20" w:firstLine="540"/>
      </w:pPr>
      <w:r>
        <w:t xml:space="preserve"> Общинският съвет с решение може да удължи времето на заседанието с не повече от три часа.</w:t>
      </w:r>
    </w:p>
    <w:p w:rsidR="004B2234" w:rsidRDefault="004B2234" w:rsidP="004B2234">
      <w:pPr>
        <w:pStyle w:val="1"/>
        <w:numPr>
          <w:ilvl w:val="0"/>
          <w:numId w:val="54"/>
        </w:numPr>
        <w:shd w:val="clear" w:color="auto" w:fill="auto"/>
        <w:spacing w:before="0"/>
        <w:ind w:left="20" w:right="20" w:firstLine="540"/>
      </w:pPr>
      <w:r>
        <w:t xml:space="preserve"> По решение на Председателя на Общинския съвет времето и мястото за провеждане на редовни заседания може да бъде променено.</w:t>
      </w:r>
    </w:p>
    <w:p w:rsidR="004B2234" w:rsidRDefault="004B2234" w:rsidP="004B2234">
      <w:pPr>
        <w:pStyle w:val="1"/>
        <w:numPr>
          <w:ilvl w:val="0"/>
          <w:numId w:val="54"/>
        </w:numPr>
        <w:shd w:val="clear" w:color="auto" w:fill="auto"/>
        <w:spacing w:before="0"/>
        <w:ind w:left="20" w:right="20" w:firstLine="540"/>
      </w:pPr>
      <w:r>
        <w:t xml:space="preserve"> При събития, за които се налага спешно свикване на Общинския съвет, Председателят насрочва извънредно заседание, на което се обсъждат само събитията , по повод на които се провежда заседанието. Материалите за </w:t>
      </w:r>
      <w:r>
        <w:lastRenderedPageBreak/>
        <w:t>извънредното заседание могат да бъдат раздадени и на самото заседание.</w:t>
      </w:r>
    </w:p>
    <w:p w:rsidR="004B2234" w:rsidRDefault="004B2234" w:rsidP="004B2234">
      <w:pPr>
        <w:pStyle w:val="1"/>
        <w:numPr>
          <w:ilvl w:val="0"/>
          <w:numId w:val="54"/>
        </w:numPr>
        <w:shd w:val="clear" w:color="auto" w:fill="auto"/>
        <w:spacing w:before="0"/>
        <w:ind w:left="20" w:right="20" w:firstLine="540"/>
      </w:pPr>
      <w:r>
        <w:t xml:space="preserve"> При събития, налагащи вземане на спешни решения, касаещи бюджета на общината и кандидатстване по европейските програми, гласуването може да стане с подпис на </w:t>
      </w:r>
      <w:proofErr w:type="spellStart"/>
      <w:r>
        <w:t>съветниците</w:t>
      </w:r>
      <w:proofErr w:type="spellEnd"/>
      <w:r>
        <w:t xml:space="preserve"> с изискуемото от закона мнозинство.</w:t>
      </w:r>
    </w:p>
    <w:p w:rsidR="004B2234" w:rsidRDefault="004B2234" w:rsidP="004B2234">
      <w:pPr>
        <w:pStyle w:val="1"/>
        <w:shd w:val="clear" w:color="auto" w:fill="auto"/>
        <w:spacing w:before="0"/>
        <w:ind w:left="20" w:right="20" w:firstLine="540"/>
      </w:pPr>
      <w:r>
        <w:t>Чл. 69. (1) Заседанията на Общинския съвет са открити. По изключение Общинският съвет може да реши отделни заседания да са закрити.</w:t>
      </w:r>
    </w:p>
    <w:p w:rsidR="004B2234" w:rsidRDefault="004B2234" w:rsidP="004B2234">
      <w:pPr>
        <w:pStyle w:val="1"/>
        <w:numPr>
          <w:ilvl w:val="0"/>
          <w:numId w:val="55"/>
        </w:numPr>
        <w:shd w:val="clear" w:color="auto" w:fill="auto"/>
        <w:tabs>
          <w:tab w:val="left" w:pos="1244"/>
        </w:tabs>
        <w:spacing w:before="0"/>
        <w:ind w:left="20" w:right="20" w:firstLine="540"/>
      </w:pPr>
      <w:r>
        <w:t>Кметът на общината, Заместник-кметовете, Кметовете на населените места участват в заседанията на Общинския съвет с право на съвещателен глас.</w:t>
      </w:r>
    </w:p>
    <w:p w:rsidR="004B2234" w:rsidRDefault="004B2234" w:rsidP="004B2234">
      <w:pPr>
        <w:pStyle w:val="1"/>
        <w:shd w:val="clear" w:color="auto" w:fill="auto"/>
        <w:spacing w:before="0"/>
        <w:ind w:left="20" w:right="20" w:firstLine="540"/>
      </w:pPr>
      <w:r>
        <w:t>Чл.70 (1) Гражданите могат да присъстват на заседанията на Общинския съвет и на неговите комисии, като заемат специално определените за тях места. По време на заседанията те са длъжни да спазват установения ред.</w:t>
      </w:r>
    </w:p>
    <w:p w:rsidR="004B2234" w:rsidRDefault="004B2234" w:rsidP="004B2234">
      <w:pPr>
        <w:pStyle w:val="1"/>
        <w:numPr>
          <w:ilvl w:val="0"/>
          <w:numId w:val="56"/>
        </w:numPr>
        <w:shd w:val="clear" w:color="auto" w:fill="auto"/>
        <w:tabs>
          <w:tab w:val="left" w:pos="1062"/>
        </w:tabs>
        <w:spacing w:before="0"/>
        <w:ind w:left="20" w:right="20" w:firstLine="540"/>
      </w:pPr>
      <w:r>
        <w:t>Граждани, които смущават провеждането на заседанията, явяват се в нетрезво състояние, нарушават реда за изказване или отправят обидни думи към лица в залата, се отстраняват от заседанието.</w:t>
      </w:r>
    </w:p>
    <w:p w:rsidR="004B2234" w:rsidRDefault="004B2234" w:rsidP="004B2234">
      <w:pPr>
        <w:pStyle w:val="1"/>
        <w:shd w:val="clear" w:color="auto" w:fill="auto"/>
        <w:spacing w:before="0"/>
        <w:ind w:left="20" w:right="20" w:firstLine="540"/>
      </w:pPr>
      <w:r>
        <w:t>Чл. 71. (1) Заседанията на Общинския съвет са закрити, когато важни държавни или обществени интереси налагат това.</w:t>
      </w:r>
    </w:p>
    <w:p w:rsidR="004B2234" w:rsidRDefault="004B2234" w:rsidP="004B2234">
      <w:pPr>
        <w:pStyle w:val="1"/>
        <w:numPr>
          <w:ilvl w:val="0"/>
          <w:numId w:val="57"/>
        </w:numPr>
        <w:shd w:val="clear" w:color="auto" w:fill="auto"/>
        <w:spacing w:before="0"/>
        <w:ind w:left="20" w:right="20" w:firstLine="540"/>
      </w:pPr>
      <w:r>
        <w:t xml:space="preserve"> Предложение за закрито заседание могат да направят Председателят на Общинския съвет, общинските съветници или Кмета на Общината.</w:t>
      </w:r>
    </w:p>
    <w:p w:rsidR="004B2234" w:rsidRDefault="004B2234" w:rsidP="004B2234">
      <w:pPr>
        <w:pStyle w:val="1"/>
        <w:numPr>
          <w:ilvl w:val="0"/>
          <w:numId w:val="57"/>
        </w:numPr>
        <w:shd w:val="clear" w:color="auto" w:fill="auto"/>
        <w:spacing w:before="0"/>
        <w:ind w:left="20" w:right="20" w:firstLine="540"/>
      </w:pPr>
      <w:r>
        <w:t xml:space="preserve"> При постъпило предложение за закрито заседание Председателят поканва всички външни лица да напуснат залата. След като изслуша мотивите на вносителя на предложението, Общинският съвет го обсъжда и гласува. Съобразно резултата от гласуването заседанието продължава като закрито или открито.</w:t>
      </w:r>
    </w:p>
    <w:p w:rsidR="004B2234" w:rsidRDefault="004B2234" w:rsidP="004B2234">
      <w:pPr>
        <w:pStyle w:val="1"/>
        <w:numPr>
          <w:ilvl w:val="0"/>
          <w:numId w:val="57"/>
        </w:numPr>
        <w:shd w:val="clear" w:color="auto" w:fill="auto"/>
        <w:spacing w:before="0"/>
        <w:ind w:left="20" w:right="20" w:firstLine="540"/>
      </w:pPr>
      <w:r>
        <w:t xml:space="preserve"> Решенията, взети на закрито заседание се обявяват публично по общия ред.</w:t>
      </w:r>
    </w:p>
    <w:p w:rsidR="004B2234" w:rsidRDefault="004B2234" w:rsidP="004B2234">
      <w:pPr>
        <w:pStyle w:val="1"/>
        <w:shd w:val="clear" w:color="auto" w:fill="auto"/>
        <w:spacing w:before="0"/>
        <w:ind w:left="20" w:right="20" w:firstLine="540"/>
      </w:pPr>
      <w:r>
        <w:t>Чл. 72 (1) Председателят открива заседанието, ако присъстват повече от половината от общия брой на общинските съветници.</w:t>
      </w:r>
    </w:p>
    <w:p w:rsidR="004B2234" w:rsidRDefault="004B2234" w:rsidP="004B2234">
      <w:pPr>
        <w:pStyle w:val="1"/>
        <w:numPr>
          <w:ilvl w:val="0"/>
          <w:numId w:val="58"/>
        </w:numPr>
        <w:shd w:val="clear" w:color="auto" w:fill="auto"/>
        <w:spacing w:before="0"/>
        <w:ind w:left="20" w:right="20" w:firstLine="540"/>
      </w:pPr>
      <w:r>
        <w:t xml:space="preserve"> Проверка на кворум се извършва след всяка почивка или прекъсване на заседанието, както и със самото гласуване. Проверка на кворума се извършва и когато общински съветник или група съветници изрази мнение, че в залата не е налице необходимия кворум.</w:t>
      </w:r>
    </w:p>
    <w:p w:rsidR="004B2234" w:rsidRDefault="004B2234" w:rsidP="004B2234">
      <w:pPr>
        <w:pStyle w:val="1"/>
        <w:numPr>
          <w:ilvl w:val="0"/>
          <w:numId w:val="58"/>
        </w:numPr>
        <w:shd w:val="clear" w:color="auto" w:fill="auto"/>
        <w:spacing w:before="0"/>
        <w:ind w:left="20" w:right="20" w:firstLine="540"/>
      </w:pPr>
      <w:r>
        <w:t xml:space="preserve"> Председателят прекратява заседанието, когато в залата няма необходимия кворум.</w:t>
      </w:r>
    </w:p>
    <w:p w:rsidR="004B2234" w:rsidRDefault="004B2234" w:rsidP="004B2234">
      <w:pPr>
        <w:pStyle w:val="1"/>
        <w:shd w:val="clear" w:color="auto" w:fill="auto"/>
        <w:spacing w:before="0"/>
        <w:ind w:left="20" w:firstLine="540"/>
      </w:pPr>
      <w:r>
        <w:t>Чл.73. (1) В началото на заседанието се гласува дневния ред.</w:t>
      </w:r>
    </w:p>
    <w:p w:rsidR="004B2234" w:rsidRDefault="004B2234" w:rsidP="004B2234">
      <w:pPr>
        <w:pStyle w:val="1"/>
        <w:numPr>
          <w:ilvl w:val="0"/>
          <w:numId w:val="59"/>
        </w:numPr>
        <w:shd w:val="clear" w:color="auto" w:fill="auto"/>
        <w:spacing w:before="0"/>
        <w:ind w:left="20" w:right="20" w:firstLine="540"/>
      </w:pPr>
      <w:r>
        <w:t xml:space="preserve"> Председателят на Общинския съвет на всяко заседание уведомява общинските съветници за </w:t>
      </w:r>
      <w:proofErr w:type="spellStart"/>
      <w:r>
        <w:t>новопостъпили</w:t>
      </w:r>
      <w:proofErr w:type="spellEnd"/>
      <w:r>
        <w:t xml:space="preserve"> материали и проекти и техните вносители.</w:t>
      </w:r>
    </w:p>
    <w:p w:rsidR="004B2234" w:rsidRDefault="004B2234" w:rsidP="004B2234">
      <w:pPr>
        <w:pStyle w:val="1"/>
        <w:numPr>
          <w:ilvl w:val="0"/>
          <w:numId w:val="59"/>
        </w:numPr>
        <w:shd w:val="clear" w:color="auto" w:fill="auto"/>
        <w:spacing w:before="0"/>
        <w:ind w:left="20" w:right="20" w:firstLine="540"/>
      </w:pPr>
      <w:r>
        <w:lastRenderedPageBreak/>
        <w:t xml:space="preserve"> Кметът на общината, Председателя на Общинския съвет или общински съветник могат да предлагат за включване неотложни въпроси в дневния ред, ако те са регистрирани при звеното по чл.29а, ал.2 от ЗМСМА, не по-късно от 17.00 ч. на предхождащия заседанието ден.</w:t>
      </w:r>
    </w:p>
    <w:p w:rsidR="004B2234" w:rsidRDefault="004B2234" w:rsidP="004B2234">
      <w:pPr>
        <w:pStyle w:val="1"/>
        <w:numPr>
          <w:ilvl w:val="0"/>
          <w:numId w:val="59"/>
        </w:numPr>
        <w:shd w:val="clear" w:color="auto" w:fill="auto"/>
        <w:spacing w:before="0"/>
        <w:ind w:left="20" w:right="20" w:firstLine="540"/>
      </w:pPr>
      <w:r>
        <w:t xml:space="preserve"> По време на заседанието не могат да бъдат обсъждани въпроси, които не са включени в гласувания дневен ред.</w:t>
      </w:r>
    </w:p>
    <w:p w:rsidR="004B2234" w:rsidRDefault="004B2234" w:rsidP="004B2234">
      <w:pPr>
        <w:pStyle w:val="1"/>
        <w:shd w:val="clear" w:color="auto" w:fill="auto"/>
        <w:spacing w:before="0"/>
        <w:ind w:left="20" w:right="20" w:firstLine="540"/>
      </w:pPr>
      <w:r>
        <w:t>Чл.74. (1) Председателят на общинския съвет дава думата за изказване на общинските съветници.</w:t>
      </w:r>
    </w:p>
    <w:p w:rsidR="004B2234" w:rsidRDefault="004B2234" w:rsidP="004B2234">
      <w:pPr>
        <w:pStyle w:val="1"/>
        <w:numPr>
          <w:ilvl w:val="0"/>
          <w:numId w:val="60"/>
        </w:numPr>
        <w:shd w:val="clear" w:color="auto" w:fill="auto"/>
        <w:spacing w:before="0"/>
        <w:ind w:left="20" w:right="20" w:firstLine="540"/>
      </w:pPr>
      <w:r>
        <w:t xml:space="preserve"> Общински съветник не може да се изказва, без да е получил думата от Председателя.</w:t>
      </w:r>
    </w:p>
    <w:p w:rsidR="004B2234" w:rsidRDefault="004B2234" w:rsidP="004B2234">
      <w:pPr>
        <w:pStyle w:val="1"/>
        <w:numPr>
          <w:ilvl w:val="0"/>
          <w:numId w:val="60"/>
        </w:numPr>
        <w:shd w:val="clear" w:color="auto" w:fill="auto"/>
        <w:spacing w:before="0"/>
        <w:ind w:left="20" w:firstLine="540"/>
      </w:pPr>
      <w:r>
        <w:t xml:space="preserve"> Думата се иска от място с вдигане на ръка .</w:t>
      </w:r>
    </w:p>
    <w:p w:rsidR="004B2234" w:rsidRDefault="004B2234" w:rsidP="004B2234">
      <w:pPr>
        <w:pStyle w:val="1"/>
        <w:numPr>
          <w:ilvl w:val="0"/>
          <w:numId w:val="60"/>
        </w:numPr>
        <w:shd w:val="clear" w:color="auto" w:fill="auto"/>
        <w:spacing w:before="0"/>
        <w:ind w:left="20" w:right="20" w:firstLine="540"/>
      </w:pPr>
      <w:r>
        <w:t xml:space="preserve"> Председателят определя реда на изказващите се съобразно последователността на исканията за вземане на думата.</w:t>
      </w:r>
    </w:p>
    <w:p w:rsidR="004B2234" w:rsidRDefault="004B2234" w:rsidP="004B2234">
      <w:pPr>
        <w:pStyle w:val="1"/>
        <w:numPr>
          <w:ilvl w:val="0"/>
          <w:numId w:val="60"/>
        </w:numPr>
        <w:shd w:val="clear" w:color="auto" w:fill="auto"/>
        <w:spacing w:before="0"/>
        <w:ind w:left="20" w:firstLine="540"/>
      </w:pPr>
      <w:r>
        <w:t xml:space="preserve"> Предимство при изказванията имат:</w:t>
      </w:r>
    </w:p>
    <w:p w:rsidR="004B2234" w:rsidRDefault="004B2234" w:rsidP="004B2234">
      <w:pPr>
        <w:pStyle w:val="1"/>
        <w:numPr>
          <w:ilvl w:val="0"/>
          <w:numId w:val="61"/>
        </w:numPr>
        <w:shd w:val="clear" w:color="auto" w:fill="auto"/>
        <w:spacing w:before="0"/>
        <w:ind w:left="20" w:firstLine="540"/>
      </w:pPr>
      <w:r>
        <w:t xml:space="preserve"> вносителят на материала;</w:t>
      </w:r>
    </w:p>
    <w:p w:rsidR="004B2234" w:rsidRDefault="004B2234" w:rsidP="004B2234">
      <w:pPr>
        <w:pStyle w:val="1"/>
        <w:numPr>
          <w:ilvl w:val="0"/>
          <w:numId w:val="61"/>
        </w:numPr>
        <w:shd w:val="clear" w:color="auto" w:fill="auto"/>
        <w:spacing w:before="0"/>
        <w:ind w:left="20" w:firstLine="540"/>
      </w:pPr>
      <w:r>
        <w:t xml:space="preserve"> председателстващият заседанието;</w:t>
      </w:r>
    </w:p>
    <w:p w:rsidR="004B2234" w:rsidRDefault="004B2234" w:rsidP="004B2234">
      <w:pPr>
        <w:pStyle w:val="1"/>
        <w:numPr>
          <w:ilvl w:val="0"/>
          <w:numId w:val="61"/>
        </w:numPr>
        <w:shd w:val="clear" w:color="auto" w:fill="auto"/>
        <w:spacing w:before="0"/>
        <w:ind w:left="20" w:firstLine="540"/>
      </w:pPr>
      <w:r>
        <w:t xml:space="preserve"> председателите на постоянните комисии;</w:t>
      </w:r>
    </w:p>
    <w:p w:rsidR="004B2234" w:rsidRDefault="004B2234" w:rsidP="004B2234">
      <w:pPr>
        <w:pStyle w:val="1"/>
        <w:numPr>
          <w:ilvl w:val="0"/>
          <w:numId w:val="61"/>
        </w:numPr>
        <w:shd w:val="clear" w:color="auto" w:fill="auto"/>
        <w:spacing w:before="0"/>
        <w:ind w:left="20" w:firstLine="540"/>
      </w:pPr>
      <w:r>
        <w:t xml:space="preserve"> ръководителите на групи общински съветници;</w:t>
      </w:r>
    </w:p>
    <w:p w:rsidR="004B2234" w:rsidRDefault="004B2234" w:rsidP="004B2234">
      <w:pPr>
        <w:pStyle w:val="1"/>
        <w:numPr>
          <w:ilvl w:val="0"/>
          <w:numId w:val="61"/>
        </w:numPr>
        <w:shd w:val="clear" w:color="auto" w:fill="auto"/>
        <w:spacing w:before="0"/>
        <w:ind w:left="20" w:firstLine="540"/>
      </w:pPr>
      <w:r>
        <w:t xml:space="preserve"> общински съветник.</w:t>
      </w:r>
    </w:p>
    <w:p w:rsidR="004B2234" w:rsidRDefault="004B2234" w:rsidP="004B2234">
      <w:pPr>
        <w:pStyle w:val="1"/>
        <w:numPr>
          <w:ilvl w:val="0"/>
          <w:numId w:val="60"/>
        </w:numPr>
        <w:shd w:val="clear" w:color="auto" w:fill="auto"/>
        <w:spacing w:before="0"/>
        <w:ind w:left="20" w:right="20" w:firstLine="540"/>
      </w:pPr>
      <w:r>
        <w:t xml:space="preserve"> Областният управител и Кметът на Общината имат право да получават думата по всяко време, освен когато е обявено гласуване.</w:t>
      </w:r>
    </w:p>
    <w:p w:rsidR="004B2234" w:rsidRDefault="004B2234" w:rsidP="004B2234">
      <w:pPr>
        <w:pStyle w:val="1"/>
        <w:numPr>
          <w:ilvl w:val="0"/>
          <w:numId w:val="60"/>
        </w:numPr>
        <w:shd w:val="clear" w:color="auto" w:fill="auto"/>
        <w:spacing w:before="0"/>
        <w:ind w:left="20" w:right="20" w:firstLine="540"/>
      </w:pPr>
      <w:r>
        <w:t xml:space="preserve"> Кметовете на населените места имат правата и задълженията на общински съветници за изказвания на заседанията.</w:t>
      </w:r>
    </w:p>
    <w:p w:rsidR="004B2234" w:rsidRDefault="004B2234" w:rsidP="004B2234">
      <w:pPr>
        <w:pStyle w:val="1"/>
        <w:numPr>
          <w:ilvl w:val="0"/>
          <w:numId w:val="60"/>
        </w:numPr>
        <w:shd w:val="clear" w:color="auto" w:fill="auto"/>
        <w:spacing w:before="0"/>
        <w:ind w:left="20" w:right="20" w:firstLine="540"/>
      </w:pPr>
      <w:r>
        <w:t xml:space="preserve"> Веднъж на заседание Председателят дава думата на председателите на групите общински съветници или на техни </w:t>
      </w:r>
      <w:proofErr w:type="spellStart"/>
      <w:r>
        <w:t>заместници</w:t>
      </w:r>
      <w:proofErr w:type="spellEnd"/>
      <w:r>
        <w:t xml:space="preserve">, ако я поискат, извън въпросите от дневния ред. Изказванията са до 10 минути. Такова право имат и </w:t>
      </w:r>
      <w:proofErr w:type="spellStart"/>
      <w:r>
        <w:t>съветниците</w:t>
      </w:r>
      <w:proofErr w:type="spellEnd"/>
      <w:r>
        <w:t>, които не членуват в група.</w:t>
      </w:r>
    </w:p>
    <w:p w:rsidR="004B2234" w:rsidRDefault="004B2234" w:rsidP="004B2234">
      <w:pPr>
        <w:pStyle w:val="1"/>
        <w:shd w:val="clear" w:color="auto" w:fill="auto"/>
        <w:spacing w:before="0"/>
        <w:ind w:left="20" w:right="20" w:firstLine="540"/>
      </w:pPr>
      <w:r>
        <w:t>Чл.75. (1) По процедурни въпроси думата се дава веднага, освен ако има направени искания за реплика, дуплика или за обяснение на отрицателен вот.</w:t>
      </w:r>
    </w:p>
    <w:p w:rsidR="004B2234" w:rsidRDefault="004B2234" w:rsidP="004B2234">
      <w:pPr>
        <w:pStyle w:val="1"/>
        <w:numPr>
          <w:ilvl w:val="0"/>
          <w:numId w:val="62"/>
        </w:numPr>
        <w:shd w:val="clear" w:color="auto" w:fill="auto"/>
        <w:spacing w:before="0"/>
        <w:ind w:left="20" w:right="20" w:firstLine="540"/>
      </w:pPr>
      <w:r>
        <w:t xml:space="preserve">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4B2234" w:rsidRDefault="004B2234" w:rsidP="004B2234">
      <w:pPr>
        <w:pStyle w:val="1"/>
        <w:numPr>
          <w:ilvl w:val="0"/>
          <w:numId w:val="63"/>
        </w:numPr>
        <w:shd w:val="clear" w:color="auto" w:fill="auto"/>
        <w:spacing w:before="0"/>
        <w:ind w:left="20" w:firstLine="540"/>
      </w:pPr>
      <w:r>
        <w:t xml:space="preserve"> прекратяване на заседанието;</w:t>
      </w:r>
    </w:p>
    <w:p w:rsidR="004B2234" w:rsidRDefault="004B2234" w:rsidP="004B2234">
      <w:pPr>
        <w:pStyle w:val="1"/>
        <w:numPr>
          <w:ilvl w:val="0"/>
          <w:numId w:val="63"/>
        </w:numPr>
        <w:shd w:val="clear" w:color="auto" w:fill="auto"/>
        <w:spacing w:before="0"/>
        <w:ind w:left="20" w:firstLine="540"/>
      </w:pPr>
      <w:r>
        <w:t xml:space="preserve"> отлагане на заседанието;</w:t>
      </w:r>
    </w:p>
    <w:p w:rsidR="004B2234" w:rsidRDefault="004B2234" w:rsidP="004B2234">
      <w:pPr>
        <w:pStyle w:val="1"/>
        <w:numPr>
          <w:ilvl w:val="0"/>
          <w:numId w:val="63"/>
        </w:numPr>
        <w:shd w:val="clear" w:color="auto" w:fill="auto"/>
        <w:spacing w:before="0"/>
        <w:ind w:left="20" w:firstLine="540"/>
      </w:pPr>
      <w:r>
        <w:t xml:space="preserve"> прекратяване на разискванията;</w:t>
      </w:r>
    </w:p>
    <w:p w:rsidR="004B2234" w:rsidRDefault="004B2234" w:rsidP="004B2234">
      <w:pPr>
        <w:pStyle w:val="1"/>
        <w:numPr>
          <w:ilvl w:val="0"/>
          <w:numId w:val="63"/>
        </w:numPr>
        <w:shd w:val="clear" w:color="auto" w:fill="auto"/>
        <w:spacing w:before="0"/>
        <w:ind w:left="20" w:firstLine="540"/>
      </w:pPr>
      <w:r>
        <w:t xml:space="preserve"> отлагане на разискванията;</w:t>
      </w:r>
    </w:p>
    <w:p w:rsidR="004B2234" w:rsidRDefault="004B2234" w:rsidP="004B2234">
      <w:pPr>
        <w:pStyle w:val="1"/>
        <w:numPr>
          <w:ilvl w:val="0"/>
          <w:numId w:val="63"/>
        </w:numPr>
        <w:shd w:val="clear" w:color="auto" w:fill="auto"/>
        <w:spacing w:before="0"/>
        <w:ind w:left="20" w:firstLine="540"/>
      </w:pPr>
      <w:r>
        <w:t xml:space="preserve"> отлагане на гласуването.</w:t>
      </w:r>
    </w:p>
    <w:p w:rsidR="004B2234" w:rsidRDefault="004B2234" w:rsidP="004B2234">
      <w:pPr>
        <w:pStyle w:val="1"/>
        <w:numPr>
          <w:ilvl w:val="0"/>
          <w:numId w:val="62"/>
        </w:numPr>
        <w:shd w:val="clear" w:color="auto" w:fill="auto"/>
        <w:spacing w:before="0"/>
        <w:ind w:left="20" w:right="20" w:firstLine="540"/>
      </w:pPr>
      <w:r>
        <w:t xml:space="preserve"> Процедурните въпроси се поставят в рамките на не повече от 1 </w:t>
      </w:r>
      <w:r>
        <w:lastRenderedPageBreak/>
        <w:t>минута, без да се засяга същността на главния въпрос.</w:t>
      </w:r>
    </w:p>
    <w:p w:rsidR="004B2234" w:rsidRDefault="004B2234" w:rsidP="004B2234">
      <w:pPr>
        <w:pStyle w:val="1"/>
        <w:numPr>
          <w:ilvl w:val="0"/>
          <w:numId w:val="62"/>
        </w:numPr>
        <w:shd w:val="clear" w:color="auto" w:fill="auto"/>
        <w:spacing w:before="0"/>
        <w:ind w:left="20" w:right="20" w:firstLine="540"/>
      </w:pPr>
      <w: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4B2234" w:rsidRDefault="004B2234" w:rsidP="004B2234">
      <w:pPr>
        <w:pStyle w:val="1"/>
        <w:numPr>
          <w:ilvl w:val="0"/>
          <w:numId w:val="62"/>
        </w:numPr>
        <w:shd w:val="clear" w:color="auto" w:fill="auto"/>
        <w:spacing w:before="0"/>
        <w:ind w:left="20" w:right="20" w:firstLine="540"/>
      </w:pPr>
      <w:r>
        <w:t xml:space="preserve"> Когато е постъпило предложение за прекратяване на разискванията, то не се обсъжда. Думата се дава еднократно на представител на политическата представителна група, която не е съгласна с предложението за прекратяване.</w:t>
      </w:r>
    </w:p>
    <w:p w:rsidR="004B2234" w:rsidRDefault="004B2234" w:rsidP="004B2234">
      <w:pPr>
        <w:pStyle w:val="1"/>
        <w:shd w:val="clear" w:color="auto" w:fill="auto"/>
        <w:spacing w:before="0"/>
        <w:ind w:left="20" w:right="20" w:firstLine="540"/>
      </w:pPr>
      <w:r>
        <w:t>Чл. 76. Когато има предложение за отлагане на разискванията, се прилагат правилата на предходния член. При предложения за прекратяване на разискванията или за отлагането им най-напред се гласува предложението за прекратяване на разискванията.</w:t>
      </w:r>
    </w:p>
    <w:p w:rsidR="004B2234" w:rsidRDefault="004B2234" w:rsidP="004B2234">
      <w:pPr>
        <w:pStyle w:val="1"/>
        <w:shd w:val="clear" w:color="auto" w:fill="auto"/>
        <w:spacing w:before="0"/>
        <w:ind w:left="20" w:right="20" w:firstLine="540"/>
      </w:pPr>
      <w:r>
        <w:t>Чл. 77. (1) Заседанието може да бъде прекратено или отложено с решение на Общинския съвет по предложение на Председателя или на политическа представителна група.</w:t>
      </w:r>
    </w:p>
    <w:p w:rsidR="004B2234" w:rsidRDefault="004B2234" w:rsidP="004B2234">
      <w:pPr>
        <w:pStyle w:val="1"/>
        <w:shd w:val="clear" w:color="auto" w:fill="auto"/>
        <w:spacing w:before="0"/>
        <w:ind w:left="20" w:right="20" w:firstLine="540"/>
      </w:pPr>
      <w:r>
        <w:t>(2) Когато са постъпили предложения за прекратяване на заседанието или за отлагането му, първо се гласува предложението за прекратяване на заседанието.</w:t>
      </w:r>
    </w:p>
    <w:p w:rsidR="004B2234" w:rsidRDefault="004B2234" w:rsidP="004B2234">
      <w:pPr>
        <w:pStyle w:val="1"/>
        <w:shd w:val="clear" w:color="auto" w:fill="auto"/>
        <w:spacing w:before="0"/>
        <w:ind w:left="20" w:right="20" w:firstLine="540"/>
      </w:pPr>
      <w:r>
        <w:t>Чл.78. (1)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4B2234" w:rsidRDefault="004B2234" w:rsidP="004B2234">
      <w:pPr>
        <w:pStyle w:val="1"/>
        <w:shd w:val="clear" w:color="auto" w:fill="auto"/>
        <w:spacing w:before="0"/>
        <w:ind w:left="20" w:right="20" w:firstLine="540"/>
      </w:pPr>
      <w:r>
        <w:t>(2) Всяка група може да поиска прекъсване на заседанието за не повече от двадесет минути. Председателят прекъсва заседанието веднага след като това бъде поискано и определя продължителността на прекъсването.</w:t>
      </w:r>
    </w:p>
    <w:p w:rsidR="004B2234" w:rsidRDefault="004B2234" w:rsidP="004B2234">
      <w:pPr>
        <w:pStyle w:val="1"/>
        <w:shd w:val="clear" w:color="auto" w:fill="auto"/>
        <w:spacing w:before="0"/>
        <w:ind w:left="20" w:right="20" w:firstLine="540"/>
      </w:pPr>
      <w:r>
        <w:t>Чл. 79. Общинските съветници говорят от работните си места по обсъждания въпрос до 5 минути.</w:t>
      </w:r>
    </w:p>
    <w:p w:rsidR="004B2234" w:rsidRDefault="004B2234" w:rsidP="004B2234">
      <w:pPr>
        <w:pStyle w:val="1"/>
        <w:shd w:val="clear" w:color="auto" w:fill="auto"/>
        <w:spacing w:before="0"/>
        <w:ind w:left="20" w:right="20" w:firstLine="540"/>
      </w:pPr>
      <w:r>
        <w:t>Чл. 80. (1) Когато изказващият се отклонява от обсъждания въпрос, Председателят го предупреждава и ако нарушението продължи или се повтори му отнема думата.</w:t>
      </w:r>
    </w:p>
    <w:p w:rsidR="004B2234" w:rsidRDefault="004B2234" w:rsidP="004B2234">
      <w:pPr>
        <w:pStyle w:val="1"/>
        <w:shd w:val="clear" w:color="auto" w:fill="auto"/>
        <w:spacing w:before="0"/>
        <w:ind w:left="20" w:right="20" w:firstLine="540"/>
      </w:pPr>
      <w:r>
        <w:t>(2) Общинският съветник не може да говори по същество повече от един път по един и същ въпрос, освен ако не се налага доизясняване на изказването.</w:t>
      </w:r>
    </w:p>
    <w:p w:rsidR="004B2234" w:rsidRDefault="004B2234" w:rsidP="004B2234">
      <w:pPr>
        <w:pStyle w:val="1"/>
        <w:shd w:val="clear" w:color="auto" w:fill="auto"/>
        <w:spacing w:before="0"/>
        <w:ind w:left="20" w:firstLine="540"/>
      </w:pPr>
      <w:r>
        <w:t>Чл.81. (1) Общинският съветник има право на реплика.</w:t>
      </w:r>
    </w:p>
    <w:p w:rsidR="004B2234" w:rsidRDefault="004B2234" w:rsidP="004B2234">
      <w:pPr>
        <w:pStyle w:val="1"/>
        <w:numPr>
          <w:ilvl w:val="0"/>
          <w:numId w:val="64"/>
        </w:numPr>
        <w:shd w:val="clear" w:color="auto" w:fill="auto"/>
        <w:spacing w:before="0"/>
        <w:ind w:left="20" w:right="20" w:firstLine="540"/>
      </w:pPr>
      <w:r>
        <w:t xml:space="preserve"> Репликата е кратко възражение по същество на приключило изказване. Тя се прави веднага след изказването и не може да бъде повече от 2 минути.</w:t>
      </w:r>
    </w:p>
    <w:p w:rsidR="004B2234" w:rsidRDefault="004B2234" w:rsidP="004B2234">
      <w:pPr>
        <w:pStyle w:val="1"/>
        <w:numPr>
          <w:ilvl w:val="0"/>
          <w:numId w:val="64"/>
        </w:numPr>
        <w:shd w:val="clear" w:color="auto" w:fill="auto"/>
        <w:spacing w:before="0"/>
        <w:ind w:left="20" w:right="20" w:firstLine="540"/>
      </w:pPr>
      <w:r>
        <w:t xml:space="preserve"> По едно и също изказване могат да бъдат направени най-много две реплики.</w:t>
      </w:r>
    </w:p>
    <w:p w:rsidR="004B2234" w:rsidRDefault="004B2234" w:rsidP="004B2234">
      <w:pPr>
        <w:pStyle w:val="1"/>
        <w:numPr>
          <w:ilvl w:val="0"/>
          <w:numId w:val="64"/>
        </w:numPr>
        <w:shd w:val="clear" w:color="auto" w:fill="auto"/>
        <w:spacing w:before="0"/>
        <w:ind w:left="20" w:right="20" w:firstLine="540"/>
      </w:pPr>
      <w:r>
        <w:t xml:space="preserve"> Не се допуска реплика на репликата. </w:t>
      </w:r>
      <w:proofErr w:type="spellStart"/>
      <w:r>
        <w:t>Репликираният</w:t>
      </w:r>
      <w:proofErr w:type="spellEnd"/>
      <w:r>
        <w:t xml:space="preserve"> общински съветник има право на отговор (дуплика) с времетраене до 2 минути след приключване на репликите.</w:t>
      </w:r>
    </w:p>
    <w:p w:rsidR="004B2234" w:rsidRDefault="004B2234" w:rsidP="004B2234">
      <w:pPr>
        <w:pStyle w:val="1"/>
        <w:shd w:val="clear" w:color="auto" w:fill="auto"/>
        <w:spacing w:before="0"/>
        <w:ind w:left="20" w:right="20" w:firstLine="540"/>
      </w:pPr>
      <w:r>
        <w:lastRenderedPageBreak/>
        <w:t>Чл.82. (1) Общинският съветник има право на лично обяснение до 2 минути, когато в изказване на заседание е засегнат лично или поименно. Личното обяснение се прави в края на заседанието.</w:t>
      </w:r>
    </w:p>
    <w:p w:rsidR="004B2234" w:rsidRDefault="004B2234" w:rsidP="004B2234">
      <w:pPr>
        <w:pStyle w:val="1"/>
        <w:numPr>
          <w:ilvl w:val="0"/>
          <w:numId w:val="65"/>
        </w:numPr>
        <w:shd w:val="clear" w:color="auto" w:fill="auto"/>
        <w:spacing w:before="0"/>
        <w:ind w:left="20" w:right="20" w:firstLine="540"/>
      </w:pPr>
      <w:r>
        <w:t xml:space="preserve"> Общинският съветник има право след гласуването на обяснение на своя отрицателен вот в рамките на 2 минути след гласуването.</w:t>
      </w:r>
    </w:p>
    <w:p w:rsidR="004B2234" w:rsidRDefault="004B2234" w:rsidP="004B2234">
      <w:pPr>
        <w:pStyle w:val="1"/>
        <w:numPr>
          <w:ilvl w:val="0"/>
          <w:numId w:val="65"/>
        </w:numPr>
        <w:shd w:val="clear" w:color="auto" w:fill="auto"/>
        <w:spacing w:before="0"/>
        <w:ind w:left="20" w:right="20" w:firstLine="540"/>
      </w:pPr>
      <w:r>
        <w:t xml:space="preserve">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4B2234" w:rsidRDefault="004B2234" w:rsidP="004B2234">
      <w:pPr>
        <w:pStyle w:val="1"/>
        <w:numPr>
          <w:ilvl w:val="0"/>
          <w:numId w:val="65"/>
        </w:numPr>
        <w:shd w:val="clear" w:color="auto" w:fill="auto"/>
        <w:spacing w:before="0"/>
        <w:ind w:left="20" w:right="20" w:firstLine="540"/>
      </w:pPr>
      <w:r>
        <w:t xml:space="preserve"> За обяснение на отрицателен вот думата се дава най-много на двама общински съветници.</w:t>
      </w:r>
    </w:p>
    <w:p w:rsidR="004B2234" w:rsidRDefault="004B2234" w:rsidP="004B2234">
      <w:pPr>
        <w:pStyle w:val="1"/>
        <w:numPr>
          <w:ilvl w:val="0"/>
          <w:numId w:val="65"/>
        </w:numPr>
        <w:shd w:val="clear" w:color="auto" w:fill="auto"/>
        <w:spacing w:before="0"/>
        <w:ind w:left="20" w:right="20" w:firstLine="540"/>
      </w:pPr>
      <w:r>
        <w:t xml:space="preserve"> Не се допуска обяснение на отрицателен вот след тайно гласуване или след гласуване на процедурни въпроси.</w:t>
      </w:r>
    </w:p>
    <w:p w:rsidR="004B2234" w:rsidRDefault="004B2234" w:rsidP="004B2234">
      <w:pPr>
        <w:pStyle w:val="1"/>
        <w:shd w:val="clear" w:color="auto" w:fill="auto"/>
        <w:spacing w:before="0"/>
        <w:ind w:left="20" w:right="20" w:firstLine="540"/>
      </w:pPr>
      <w:r>
        <w:t>Чл.83. След като се изчерпат изказванията, Председателят обявява разискванията за приключени.</w:t>
      </w:r>
    </w:p>
    <w:p w:rsidR="004B2234" w:rsidRDefault="004B2234" w:rsidP="004B2234">
      <w:pPr>
        <w:pStyle w:val="1"/>
        <w:shd w:val="clear" w:color="auto" w:fill="auto"/>
        <w:spacing w:before="0"/>
        <w:ind w:left="20" w:right="20" w:firstLine="540"/>
      </w:pPr>
      <w:r>
        <w:t>Чл.84. (1) Гласуването е явно и лично. Гласува се “за”, “против” и “въздържал се”.</w:t>
      </w:r>
    </w:p>
    <w:p w:rsidR="004B2234" w:rsidRDefault="004B2234" w:rsidP="004B2234">
      <w:pPr>
        <w:pStyle w:val="1"/>
        <w:numPr>
          <w:ilvl w:val="0"/>
          <w:numId w:val="66"/>
        </w:numPr>
        <w:shd w:val="clear" w:color="auto" w:fill="auto"/>
        <w:spacing w:before="0"/>
        <w:ind w:left="20" w:firstLine="540"/>
      </w:pPr>
      <w:r>
        <w:t xml:space="preserve"> Явното гласуване се извършва чрез:</w:t>
      </w:r>
    </w:p>
    <w:p w:rsidR="004B2234" w:rsidRDefault="004B2234" w:rsidP="004B2234">
      <w:pPr>
        <w:pStyle w:val="1"/>
        <w:numPr>
          <w:ilvl w:val="0"/>
          <w:numId w:val="67"/>
        </w:numPr>
        <w:shd w:val="clear" w:color="auto" w:fill="auto"/>
        <w:spacing w:before="0"/>
        <w:ind w:left="20" w:firstLine="540"/>
      </w:pPr>
      <w:r>
        <w:t xml:space="preserve"> вдигане на ръка;</w:t>
      </w:r>
    </w:p>
    <w:p w:rsidR="004B2234" w:rsidRDefault="004B2234" w:rsidP="004B2234">
      <w:pPr>
        <w:pStyle w:val="1"/>
        <w:numPr>
          <w:ilvl w:val="0"/>
          <w:numId w:val="67"/>
        </w:numPr>
        <w:shd w:val="clear" w:color="auto" w:fill="auto"/>
        <w:spacing w:before="0"/>
        <w:ind w:left="20" w:firstLine="540"/>
      </w:pPr>
      <w:r>
        <w:t xml:space="preserve"> саморъчно подписване;</w:t>
      </w:r>
    </w:p>
    <w:p w:rsidR="004B2234" w:rsidRDefault="004B2234" w:rsidP="004B2234">
      <w:pPr>
        <w:pStyle w:val="1"/>
        <w:numPr>
          <w:ilvl w:val="0"/>
          <w:numId w:val="67"/>
        </w:numPr>
        <w:shd w:val="clear" w:color="auto" w:fill="auto"/>
        <w:spacing w:before="0"/>
        <w:ind w:left="20" w:right="20" w:firstLine="540"/>
      </w:pPr>
      <w:r>
        <w:t xml:space="preserve"> поименно гласуване при определените от ЗМСМА случаи, чрез прочитане имената на общинските съветници по азбучен ред, които отговарят “за”, “против”, “въздържал се”. а отговорът се вписва в списък, който се прилага към протокола.</w:t>
      </w:r>
    </w:p>
    <w:p w:rsidR="004B2234" w:rsidRDefault="004B2234" w:rsidP="004B2234">
      <w:pPr>
        <w:pStyle w:val="1"/>
        <w:numPr>
          <w:ilvl w:val="0"/>
          <w:numId w:val="66"/>
        </w:numPr>
        <w:shd w:val="clear" w:color="auto" w:fill="auto"/>
        <w:spacing w:before="0"/>
        <w:ind w:left="20" w:firstLine="540"/>
      </w:pPr>
      <w:r>
        <w:t xml:space="preserve"> Тайното гласуване се извършва с бюлетини.</w:t>
      </w:r>
    </w:p>
    <w:p w:rsidR="004B2234" w:rsidRDefault="004B2234" w:rsidP="004B2234">
      <w:pPr>
        <w:pStyle w:val="1"/>
        <w:shd w:val="clear" w:color="auto" w:fill="auto"/>
        <w:spacing w:before="0"/>
        <w:ind w:left="20" w:right="20" w:firstLine="540"/>
      </w:pPr>
      <w:r>
        <w:t>Чл.85 Предложение за гласуване чрез саморъчно подписване, или за тайно гласуване може да бъде направено от Председателя на съвета или от политическа представителна група. Предложението се поставя на гласуване без разисквания. Изслушва се по един общински съветник от политическа представителна група, която не е съгласна с направеното предложение.</w:t>
      </w:r>
    </w:p>
    <w:p w:rsidR="004B2234" w:rsidRDefault="004B2234" w:rsidP="004B2234">
      <w:pPr>
        <w:pStyle w:val="1"/>
        <w:shd w:val="clear" w:color="auto" w:fill="auto"/>
        <w:spacing w:before="0"/>
        <w:ind w:left="20" w:right="20" w:firstLine="540"/>
      </w:pPr>
      <w:r>
        <w:t>Чл. 86. (1) Гласуването започва непосредствено след обявяването му от Председателя.</w:t>
      </w:r>
    </w:p>
    <w:p w:rsidR="004B2234" w:rsidRDefault="004B2234" w:rsidP="004B2234">
      <w:pPr>
        <w:pStyle w:val="1"/>
        <w:numPr>
          <w:ilvl w:val="0"/>
          <w:numId w:val="68"/>
        </w:numPr>
        <w:shd w:val="clear" w:color="auto" w:fill="auto"/>
        <w:tabs>
          <w:tab w:val="left" w:pos="1113"/>
        </w:tabs>
        <w:spacing w:before="0"/>
        <w:ind w:left="20" w:right="20" w:firstLine="540"/>
      </w:pPr>
      <w:r>
        <w:t>От започването на процедурата по гласуване до приключването и не се допускат изказвания.</w:t>
      </w:r>
    </w:p>
    <w:p w:rsidR="004B2234" w:rsidRDefault="004B2234" w:rsidP="004B2234">
      <w:pPr>
        <w:pStyle w:val="1"/>
        <w:shd w:val="clear" w:color="auto" w:fill="auto"/>
        <w:spacing w:before="0"/>
        <w:ind w:left="20" w:firstLine="540"/>
      </w:pPr>
      <w:r>
        <w:t>Чл.87. (1) Гласуването се извършва по следния ред:</w:t>
      </w:r>
    </w:p>
    <w:p w:rsidR="004B2234" w:rsidRDefault="004B2234" w:rsidP="004B2234">
      <w:pPr>
        <w:pStyle w:val="1"/>
        <w:numPr>
          <w:ilvl w:val="0"/>
          <w:numId w:val="69"/>
        </w:numPr>
        <w:shd w:val="clear" w:color="auto" w:fill="auto"/>
        <w:tabs>
          <w:tab w:val="left" w:pos="1343"/>
        </w:tabs>
        <w:spacing w:before="0"/>
        <w:ind w:left="20" w:firstLine="540"/>
      </w:pPr>
      <w:r>
        <w:t>предложения за отхвърляне;</w:t>
      </w:r>
    </w:p>
    <w:p w:rsidR="004B2234" w:rsidRDefault="004B2234" w:rsidP="004B2234">
      <w:pPr>
        <w:pStyle w:val="1"/>
        <w:numPr>
          <w:ilvl w:val="0"/>
          <w:numId w:val="69"/>
        </w:numPr>
        <w:shd w:val="clear" w:color="auto" w:fill="auto"/>
        <w:tabs>
          <w:tab w:val="left" w:pos="1343"/>
        </w:tabs>
        <w:spacing w:before="0"/>
        <w:ind w:left="20" w:firstLine="540"/>
      </w:pPr>
      <w:r>
        <w:t>предложения за отлагане на следващо заседание;</w:t>
      </w:r>
    </w:p>
    <w:p w:rsidR="004B2234" w:rsidRDefault="004B2234" w:rsidP="004B2234">
      <w:pPr>
        <w:pStyle w:val="1"/>
        <w:numPr>
          <w:ilvl w:val="0"/>
          <w:numId w:val="69"/>
        </w:numPr>
        <w:shd w:val="clear" w:color="auto" w:fill="auto"/>
        <w:tabs>
          <w:tab w:val="left" w:pos="1343"/>
        </w:tabs>
        <w:spacing w:before="0"/>
        <w:ind w:left="20" w:firstLine="540"/>
      </w:pPr>
      <w:r>
        <w:t>предложения за заместване;</w:t>
      </w:r>
    </w:p>
    <w:p w:rsidR="004B2234" w:rsidRDefault="004B2234" w:rsidP="004B2234">
      <w:pPr>
        <w:pStyle w:val="1"/>
        <w:numPr>
          <w:ilvl w:val="0"/>
          <w:numId w:val="69"/>
        </w:numPr>
        <w:shd w:val="clear" w:color="auto" w:fill="auto"/>
        <w:tabs>
          <w:tab w:val="left" w:pos="1343"/>
        </w:tabs>
        <w:spacing w:before="0"/>
        <w:ind w:left="20" w:firstLine="540"/>
      </w:pPr>
      <w:r>
        <w:t>предложения за поправки;</w:t>
      </w:r>
    </w:p>
    <w:p w:rsidR="004B2234" w:rsidRDefault="004B2234" w:rsidP="004B2234">
      <w:pPr>
        <w:pStyle w:val="1"/>
        <w:numPr>
          <w:ilvl w:val="0"/>
          <w:numId w:val="69"/>
        </w:numPr>
        <w:shd w:val="clear" w:color="auto" w:fill="auto"/>
        <w:tabs>
          <w:tab w:val="left" w:pos="1343"/>
        </w:tabs>
        <w:spacing w:before="0"/>
        <w:ind w:left="20" w:right="20" w:firstLine="540"/>
      </w:pPr>
      <w:r>
        <w:t>обсъждан текст, който може да съдържа и одобрени вече поправки;</w:t>
      </w:r>
    </w:p>
    <w:p w:rsidR="004B2234" w:rsidRDefault="004B2234" w:rsidP="004B2234">
      <w:pPr>
        <w:pStyle w:val="1"/>
        <w:numPr>
          <w:ilvl w:val="0"/>
          <w:numId w:val="69"/>
        </w:numPr>
        <w:shd w:val="clear" w:color="auto" w:fill="auto"/>
        <w:tabs>
          <w:tab w:val="left" w:pos="1343"/>
        </w:tabs>
        <w:spacing w:before="0"/>
        <w:ind w:left="20" w:firstLine="540"/>
      </w:pPr>
      <w:r>
        <w:lastRenderedPageBreak/>
        <w:t>основното предложение.</w:t>
      </w:r>
    </w:p>
    <w:p w:rsidR="004B2234" w:rsidRDefault="004B2234" w:rsidP="004B2234">
      <w:pPr>
        <w:pStyle w:val="1"/>
        <w:numPr>
          <w:ilvl w:val="0"/>
          <w:numId w:val="70"/>
        </w:numPr>
        <w:shd w:val="clear" w:color="auto" w:fill="auto"/>
        <w:tabs>
          <w:tab w:val="left" w:pos="1118"/>
        </w:tabs>
        <w:spacing w:before="0"/>
        <w:ind w:left="20" w:right="20" w:firstLine="540"/>
      </w:pPr>
      <w:r>
        <w:t>Когато има две или повече предложения по един и същи въпрос , те се гласуват по реда на постъпването им.</w:t>
      </w:r>
    </w:p>
    <w:p w:rsidR="004B2234" w:rsidRDefault="004B2234" w:rsidP="004B2234">
      <w:pPr>
        <w:pStyle w:val="1"/>
        <w:shd w:val="clear" w:color="auto" w:fill="auto"/>
        <w:spacing w:before="0"/>
        <w:ind w:left="20" w:right="20" w:firstLine="540"/>
      </w:pPr>
      <w:r>
        <w:t>Чл.88.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w:t>
      </w:r>
    </w:p>
    <w:p w:rsidR="004B2234" w:rsidRDefault="004B2234" w:rsidP="004B2234">
      <w:pPr>
        <w:pStyle w:val="1"/>
        <w:shd w:val="clear" w:color="auto" w:fill="auto"/>
        <w:spacing w:before="0"/>
        <w:ind w:left="20" w:right="20" w:firstLine="540"/>
      </w:pPr>
      <w:r>
        <w:t>Чл.89. (1) Председателят на общинския съвет обявява резултата от гласуването веднага.</w:t>
      </w:r>
    </w:p>
    <w:p w:rsidR="004B2234" w:rsidRDefault="004B2234" w:rsidP="004B2234">
      <w:pPr>
        <w:pStyle w:val="1"/>
        <w:numPr>
          <w:ilvl w:val="0"/>
          <w:numId w:val="71"/>
        </w:numPr>
        <w:shd w:val="clear" w:color="auto" w:fill="auto"/>
        <w:tabs>
          <w:tab w:val="left" w:pos="1113"/>
        </w:tabs>
        <w:spacing w:before="0"/>
        <w:ind w:left="20" w:right="20" w:firstLine="540"/>
      </w:pPr>
      <w:r>
        <w:t>Когато процедурата по гласуването или резултатът от него бъдат оспорени от политически представена група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4B2234" w:rsidRDefault="004B2234" w:rsidP="004B2234">
      <w:pPr>
        <w:pStyle w:val="1"/>
        <w:shd w:val="clear" w:color="auto" w:fill="auto"/>
        <w:spacing w:before="0"/>
        <w:ind w:left="20" w:right="20" w:firstLine="540"/>
      </w:pPr>
      <w:r>
        <w:t>Чл. 90.(1) След изчерпване на дневния ред Общинския съвет изслушва граждани, представители на обществени организации и юридически лица по поставените от тях въпроси, в рамките на определеното по чл.65,ал.2 време.</w:t>
      </w:r>
    </w:p>
    <w:p w:rsidR="004B2234" w:rsidRDefault="004B2234" w:rsidP="004B2234">
      <w:pPr>
        <w:pStyle w:val="1"/>
        <w:numPr>
          <w:ilvl w:val="0"/>
          <w:numId w:val="72"/>
        </w:numPr>
        <w:shd w:val="clear" w:color="auto" w:fill="auto"/>
        <w:spacing w:before="0"/>
        <w:ind w:left="20" w:right="20" w:firstLine="540"/>
      </w:pPr>
      <w:r>
        <w:t xml:space="preserve"> Лицата, желаещи да бъдат изслушани от Общинския съвет, внасят писмено искане за това до Председателя на Общинския съвет не по късно от 7 работни дни преди заседанието.В искането те посочват въпросите, които желаят да поставят пред Общинския съвет.</w:t>
      </w:r>
    </w:p>
    <w:p w:rsidR="004B2234" w:rsidRDefault="004B2234" w:rsidP="004B2234">
      <w:pPr>
        <w:pStyle w:val="1"/>
        <w:numPr>
          <w:ilvl w:val="0"/>
          <w:numId w:val="72"/>
        </w:numPr>
        <w:shd w:val="clear" w:color="auto" w:fill="auto"/>
        <w:spacing w:before="0"/>
        <w:ind w:left="20" w:right="20" w:firstLine="540"/>
      </w:pPr>
      <w:r>
        <w:t xml:space="preserve"> Всяко лице може да се изкаже в рамките на пет минути. Дебат по направеното изказване не се открива.</w:t>
      </w:r>
    </w:p>
    <w:p w:rsidR="004B2234" w:rsidRDefault="004B2234" w:rsidP="004B2234">
      <w:pPr>
        <w:pStyle w:val="1"/>
        <w:numPr>
          <w:ilvl w:val="0"/>
          <w:numId w:val="72"/>
        </w:numPr>
        <w:shd w:val="clear" w:color="auto" w:fill="auto"/>
        <w:spacing w:before="0"/>
        <w:ind w:left="20" w:right="20" w:firstLine="540"/>
      </w:pPr>
      <w:r>
        <w:t xml:space="preserve"> В зависимост от характера и съдържанието на поставения въпрос Председателят на Общинския съвет определя съответните Постоянните комисии или звена на общинската администрация, които могат да разрешат повдигнатите въпроси.</w:t>
      </w:r>
    </w:p>
    <w:p w:rsidR="004B2234" w:rsidRDefault="004B2234" w:rsidP="004B2234">
      <w:pPr>
        <w:pStyle w:val="1"/>
        <w:shd w:val="clear" w:color="auto" w:fill="auto"/>
        <w:spacing w:before="0"/>
        <w:ind w:left="20" w:right="20" w:firstLine="540"/>
      </w:pPr>
      <w:r>
        <w:t xml:space="preserve">Чл.91. (1) За заседанието на Общинския съвет се води протокол, който се изготвя в пет дневен срок. Протоколът се води от служител в звеното по чл.29а, ал.2 от ЗМСМА. След изготвянето му в окончателен вид той се подписва от Председателя и </w:t>
      </w:r>
      <w:proofErr w:type="spellStart"/>
      <w:r>
        <w:t>протоколчика</w:t>
      </w:r>
      <w:proofErr w:type="spellEnd"/>
      <w:r>
        <w:t>. Едновременно с протокола се води и магнетофонен запис.</w:t>
      </w:r>
    </w:p>
    <w:p w:rsidR="004B2234" w:rsidRDefault="004B2234" w:rsidP="004B2234">
      <w:pPr>
        <w:pStyle w:val="1"/>
        <w:numPr>
          <w:ilvl w:val="0"/>
          <w:numId w:val="73"/>
        </w:numPr>
        <w:shd w:val="clear" w:color="auto" w:fill="auto"/>
        <w:spacing w:before="0"/>
        <w:ind w:left="20" w:right="20" w:firstLine="540"/>
      </w:pPr>
      <w:r>
        <w:t xml:space="preserve"> Към протокола се прилагат материалите по дневния ред, писмените становища на комисиите, декларации, питанията на гражданите и общинските съветници и отговорите към тях.</w:t>
      </w:r>
    </w:p>
    <w:p w:rsidR="004B2234" w:rsidRDefault="004B2234" w:rsidP="004B2234">
      <w:pPr>
        <w:pStyle w:val="1"/>
        <w:numPr>
          <w:ilvl w:val="0"/>
          <w:numId w:val="73"/>
        </w:numPr>
        <w:shd w:val="clear" w:color="auto" w:fill="auto"/>
        <w:spacing w:before="0"/>
        <w:ind w:left="20" w:right="20" w:firstLine="540"/>
      </w:pPr>
      <w:r>
        <w:t xml:space="preserve"> Окончателния текст на протокола, записа, заедно с проектите за актове и решения, мотивите към тях и окончателната им редакция се съхраняват в отдела, обслужващ дейността на Общинския съвет. Записът се съхранява както през настоящия, така и през целия следващ мандат на Общинския съвет.</w:t>
      </w:r>
    </w:p>
    <w:p w:rsidR="004B2234" w:rsidRDefault="004B2234" w:rsidP="004B2234">
      <w:pPr>
        <w:pStyle w:val="1"/>
        <w:shd w:val="clear" w:color="auto" w:fill="auto"/>
        <w:spacing w:before="0"/>
        <w:ind w:left="20" w:right="20" w:firstLine="540"/>
      </w:pPr>
      <w:r>
        <w:t xml:space="preserve">Чл.92. Общинските съветници могат да преглеждат протокола и да поискат </w:t>
      </w:r>
      <w:r>
        <w:lastRenderedPageBreak/>
        <w:t>поправка в него в 7-дневен срок от заседанието. Възникналите спорове се решават от Общинския съвет на следващото заседание.</w:t>
      </w:r>
    </w:p>
    <w:p w:rsidR="004B2234" w:rsidRDefault="004B2234" w:rsidP="004B2234">
      <w:pPr>
        <w:pStyle w:val="1"/>
        <w:shd w:val="clear" w:color="auto" w:fill="auto"/>
        <w:spacing w:before="0" w:after="296"/>
        <w:ind w:left="20" w:right="20" w:firstLine="540"/>
      </w:pPr>
      <w:r>
        <w:t>Чл.93.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на съответната комисия.</w:t>
      </w:r>
    </w:p>
    <w:p w:rsidR="004B2234" w:rsidRDefault="004B2234" w:rsidP="004B2234">
      <w:pPr>
        <w:pStyle w:val="30"/>
        <w:shd w:val="clear" w:color="auto" w:fill="auto"/>
        <w:spacing w:before="0" w:after="0"/>
        <w:ind w:firstLine="0"/>
      </w:pPr>
      <w:r>
        <w:t>ГЛАВА IX</w:t>
      </w:r>
    </w:p>
    <w:p w:rsidR="004B2234" w:rsidRDefault="004B2234" w:rsidP="004B2234">
      <w:pPr>
        <w:pStyle w:val="30"/>
        <w:shd w:val="clear" w:color="auto" w:fill="auto"/>
        <w:spacing w:before="0" w:after="0"/>
        <w:ind w:firstLine="0"/>
      </w:pPr>
      <w:r>
        <w:t>ВНАСЯНЕ, ОБСЪЖДАНЕ И ПРИЕМАНЕ НА ПРОЕКТИ ЗА РЕШЕНИЯ И ДРУГИ АКТОВЕ НА ОБЩИНСКИЯ СЪВЕТ</w:t>
      </w:r>
    </w:p>
    <w:p w:rsidR="004B2234" w:rsidRDefault="004B2234" w:rsidP="004B2234">
      <w:pPr>
        <w:pStyle w:val="1"/>
        <w:shd w:val="clear" w:color="auto" w:fill="auto"/>
        <w:spacing w:before="0"/>
        <w:ind w:left="20" w:right="20" w:firstLine="700"/>
      </w:pPr>
      <w:r>
        <w:t>Чл.94. (1) Председателят на Общинския съвет, постоянните и временни комисии, общинските съветници и Кметът на Общината могат да внасят проекти за решения, наредби, инструкции и други актове. Проектът за годишния бюджет на общината се внася от Кмета на Общината.</w:t>
      </w:r>
    </w:p>
    <w:p w:rsidR="004B2234" w:rsidRDefault="004B2234" w:rsidP="004B2234">
      <w:pPr>
        <w:pStyle w:val="1"/>
        <w:numPr>
          <w:ilvl w:val="0"/>
          <w:numId w:val="74"/>
        </w:numPr>
        <w:shd w:val="clear" w:color="auto" w:fill="auto"/>
        <w:spacing w:before="0"/>
        <w:ind w:left="20" w:right="20" w:firstLine="700"/>
      </w:pPr>
      <w:r>
        <w:t xml:space="preserve"> Кметовете на кметства могат да правят предложения по въпроси от своята компетентност.</w:t>
      </w:r>
    </w:p>
    <w:p w:rsidR="004B2234" w:rsidRDefault="004B2234" w:rsidP="004B2234">
      <w:pPr>
        <w:pStyle w:val="1"/>
        <w:numPr>
          <w:ilvl w:val="0"/>
          <w:numId w:val="74"/>
        </w:numPr>
        <w:shd w:val="clear" w:color="auto" w:fill="auto"/>
        <w:spacing w:before="0"/>
        <w:ind w:left="20" w:right="20" w:firstLine="700"/>
      </w:pPr>
      <w:r>
        <w:t xml:space="preserve"> Проектите, заедно с мотивите се отправят към Председателя на съвета и се регистрират.</w:t>
      </w:r>
    </w:p>
    <w:p w:rsidR="004B2234" w:rsidRDefault="004B2234" w:rsidP="004B2234">
      <w:pPr>
        <w:pStyle w:val="1"/>
        <w:shd w:val="clear" w:color="auto" w:fill="auto"/>
        <w:spacing w:before="0"/>
        <w:ind w:left="20" w:right="20" w:firstLine="700"/>
      </w:pPr>
      <w:r>
        <w:t>Чл.95. (1) Председателят на Общинския съвет разпределя проектите между комисиите съобразно тяхната компетентност, като определя една от тях, която да бъде водеща.</w:t>
      </w:r>
    </w:p>
    <w:p w:rsidR="004B2234" w:rsidRDefault="004B2234" w:rsidP="004B2234">
      <w:pPr>
        <w:pStyle w:val="1"/>
        <w:shd w:val="clear" w:color="auto" w:fill="auto"/>
        <w:spacing w:before="0"/>
        <w:ind w:left="20" w:right="20" w:firstLine="700"/>
      </w:pPr>
      <w:r>
        <w:t>(2) Възражения по разпределението на проектите за решения могат да се правят от заинтересованите комисии до председателя на съвета в 3- дневен срок от получаването им.</w:t>
      </w:r>
    </w:p>
    <w:p w:rsidR="004B2234" w:rsidRDefault="004B2234" w:rsidP="004B2234">
      <w:pPr>
        <w:pStyle w:val="1"/>
        <w:shd w:val="clear" w:color="auto" w:fill="auto"/>
        <w:spacing w:before="0"/>
        <w:ind w:left="20" w:right="20" w:firstLine="540"/>
      </w:pPr>
      <w:r>
        <w:t>Чл.96. (1) Постоянните комисии обсъждат проектите за решения не по-рано от два дни от предоставянето им на членовете на съответната комисия и внасят своите становища преди датата на заседанието на Общинския съвет.</w:t>
      </w:r>
    </w:p>
    <w:p w:rsidR="004B2234" w:rsidRDefault="004B2234" w:rsidP="004B2234">
      <w:pPr>
        <w:pStyle w:val="1"/>
        <w:numPr>
          <w:ilvl w:val="0"/>
          <w:numId w:val="75"/>
        </w:numPr>
        <w:shd w:val="clear" w:color="auto" w:fill="auto"/>
        <w:spacing w:before="0"/>
        <w:ind w:left="20" w:right="20" w:firstLine="540"/>
      </w:pPr>
      <w:r>
        <w:t xml:space="preserve"> Водещата комисия се произнася със становище, с което предлага приемане, допълване, изменение или отхвърляне на предложения проект.</w:t>
      </w:r>
    </w:p>
    <w:p w:rsidR="004B2234" w:rsidRDefault="004B2234" w:rsidP="004B2234">
      <w:pPr>
        <w:pStyle w:val="1"/>
        <w:numPr>
          <w:ilvl w:val="0"/>
          <w:numId w:val="75"/>
        </w:numPr>
        <w:shd w:val="clear" w:color="auto" w:fill="auto"/>
        <w:spacing w:before="0"/>
        <w:ind w:left="20" w:right="20" w:firstLine="540"/>
      </w:pPr>
      <w:r>
        <w:t xml:space="preserve"> Проектът за решение се разглежда и подлага на гласуване независимо от становището на водещата комисия.</w:t>
      </w:r>
    </w:p>
    <w:p w:rsidR="004B2234" w:rsidRDefault="004B2234" w:rsidP="004B2234">
      <w:pPr>
        <w:pStyle w:val="1"/>
        <w:numPr>
          <w:ilvl w:val="0"/>
          <w:numId w:val="75"/>
        </w:numPr>
        <w:shd w:val="clear" w:color="auto" w:fill="auto"/>
        <w:spacing w:before="0"/>
        <w:ind w:left="20" w:right="20" w:firstLine="540"/>
      </w:pPr>
      <w:r>
        <w:t xml:space="preserve"> Когато са внесени два или повече проекта по един и същ проблем, водещата комисия изготвя проект, който внася от свое име за разглеждане на заседание на Общинския съвет.</w:t>
      </w:r>
    </w:p>
    <w:p w:rsidR="004B2234" w:rsidRDefault="004B2234" w:rsidP="004B2234">
      <w:pPr>
        <w:pStyle w:val="1"/>
        <w:shd w:val="clear" w:color="auto" w:fill="auto"/>
        <w:spacing w:before="0"/>
        <w:ind w:left="20" w:right="20" w:firstLine="540"/>
      </w:pPr>
      <w:r>
        <w:t>Чл.97.(1)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4B2234" w:rsidRDefault="004B2234" w:rsidP="004B2234">
      <w:pPr>
        <w:pStyle w:val="1"/>
        <w:numPr>
          <w:ilvl w:val="0"/>
          <w:numId w:val="76"/>
        </w:numPr>
        <w:shd w:val="clear" w:color="auto" w:fill="auto"/>
        <w:spacing w:before="0"/>
        <w:ind w:left="20" w:right="20" w:firstLine="540"/>
      </w:pPr>
      <w:r>
        <w:t xml:space="preserve"> Общинските съветници могат да правят писмени предложения по отделните текстове на проекта за решения, които представят на Председателя на Общинския съвет най-късно три дни преди заседанието на Общинския съвет. Общинският съветник задължително присъства на заседанието на </w:t>
      </w:r>
      <w:r>
        <w:lastRenderedPageBreak/>
        <w:t>постоянната комисия на която представя своето ново предложение.</w:t>
      </w:r>
    </w:p>
    <w:p w:rsidR="004B2234" w:rsidRDefault="004B2234" w:rsidP="004B2234">
      <w:pPr>
        <w:pStyle w:val="1"/>
        <w:numPr>
          <w:ilvl w:val="0"/>
          <w:numId w:val="76"/>
        </w:numPr>
        <w:shd w:val="clear" w:color="auto" w:fill="auto"/>
        <w:spacing w:before="0"/>
        <w:ind w:left="20" w:right="20" w:firstLine="540"/>
      </w:pPr>
      <w:r>
        <w:t xml:space="preserve"> На общинските съветници се дава думата да оповестят пред съвета направените предложения по ал.2.</w:t>
      </w:r>
    </w:p>
    <w:p w:rsidR="004B2234" w:rsidRDefault="004B2234" w:rsidP="004B2234">
      <w:pPr>
        <w:pStyle w:val="1"/>
        <w:shd w:val="clear" w:color="auto" w:fill="auto"/>
        <w:spacing w:before="0"/>
        <w:ind w:left="20" w:right="20" w:firstLine="540"/>
      </w:pPr>
      <w:r>
        <w:t>Чл.98. Вносителят на проекта за решение може да го оттегли до гласуването на дневния ред на заседанието.</w:t>
      </w:r>
    </w:p>
    <w:p w:rsidR="004B2234" w:rsidRDefault="004B2234" w:rsidP="004B2234">
      <w:pPr>
        <w:pStyle w:val="1"/>
        <w:shd w:val="clear" w:color="auto" w:fill="auto"/>
        <w:spacing w:before="0"/>
        <w:ind w:left="20" w:right="20" w:firstLine="540"/>
      </w:pPr>
      <w:r>
        <w:t>Чл.99. Председателят на Общинския съвет е длъжен да изпрати приетите от Общинския съвет актове на Кмета на общината и на Областния управител в 7-дневен срок от приемането им.</w:t>
      </w:r>
    </w:p>
    <w:p w:rsidR="004B2234" w:rsidRDefault="004B2234" w:rsidP="004B2234">
      <w:pPr>
        <w:pStyle w:val="1"/>
        <w:shd w:val="clear" w:color="auto" w:fill="auto"/>
        <w:spacing w:before="0"/>
        <w:ind w:left="20" w:right="20" w:firstLine="540"/>
      </w:pPr>
      <w:r>
        <w:t>Чл.100. Общинският съвет със свое решение може да създаде консултативни и обществени съвети, които да подпомагат работата му по конкретни въпроси. С решението си Общинския съвет приема и правила за функционирането и участието в тези съвети.</w:t>
      </w:r>
    </w:p>
    <w:p w:rsidR="004B2234" w:rsidRDefault="004B2234" w:rsidP="004B2234">
      <w:pPr>
        <w:pStyle w:val="1"/>
        <w:shd w:val="clear" w:color="auto" w:fill="auto"/>
        <w:spacing w:before="0"/>
        <w:ind w:left="20" w:right="20" w:firstLine="540"/>
      </w:pPr>
      <w:r>
        <w:t>Чл.101. (1)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4B2234" w:rsidRDefault="004B2234" w:rsidP="004B2234">
      <w:pPr>
        <w:pStyle w:val="1"/>
        <w:numPr>
          <w:ilvl w:val="0"/>
          <w:numId w:val="77"/>
        </w:numPr>
        <w:shd w:val="clear" w:color="auto" w:fill="auto"/>
        <w:spacing w:before="0"/>
        <w:ind w:left="20" w:right="20" w:firstLine="540"/>
      </w:pPr>
      <w:r>
        <w:t xml:space="preserve"> Общинският съвет с мнозинство повече от половината общински съветници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4B2234" w:rsidRDefault="004B2234" w:rsidP="004B2234">
      <w:pPr>
        <w:pStyle w:val="1"/>
        <w:numPr>
          <w:ilvl w:val="0"/>
          <w:numId w:val="77"/>
        </w:numPr>
        <w:shd w:val="clear" w:color="auto" w:fill="auto"/>
        <w:spacing w:before="0"/>
        <w:ind w:left="20" w:right="20" w:firstLine="540"/>
      </w:pPr>
      <w:r>
        <w:t xml:space="preserve"> Председателят на Общинския съвет чрез звеното по чл.29а, ал.2 от ЗМСМА уведомява заинтересованите лица и оповестява чрез местните печатни и електронни медии, Интернет или друг подходящ начин решението по ал. 2 най-малко седем дни преди датата на обсъждането.</w:t>
      </w:r>
    </w:p>
    <w:p w:rsidR="004B2234" w:rsidRDefault="004B2234" w:rsidP="004B2234">
      <w:pPr>
        <w:pStyle w:val="1"/>
        <w:numPr>
          <w:ilvl w:val="0"/>
          <w:numId w:val="77"/>
        </w:numPr>
        <w:shd w:val="clear" w:color="auto" w:fill="auto"/>
        <w:spacing w:before="0"/>
        <w:ind w:left="20" w:right="20" w:firstLine="540"/>
      </w:pPr>
      <w:r>
        <w:t xml:space="preserve"> 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w:t>
      </w:r>
    </w:p>
    <w:p w:rsidR="004B2234" w:rsidRDefault="004B2234" w:rsidP="004B2234">
      <w:pPr>
        <w:pStyle w:val="1"/>
        <w:shd w:val="clear" w:color="auto" w:fill="auto"/>
        <w:spacing w:before="0"/>
        <w:ind w:left="20" w:right="20" w:firstLine="540"/>
      </w:pPr>
      <w:r>
        <w:t>Чл.102. Проекти за декларации и обръщения могат да внасят общински съветници и групи общински съветници.</w:t>
      </w:r>
    </w:p>
    <w:p w:rsidR="004B2234" w:rsidRDefault="004B2234" w:rsidP="004B2234">
      <w:pPr>
        <w:pStyle w:val="1"/>
        <w:shd w:val="clear" w:color="auto" w:fill="auto"/>
        <w:spacing w:before="0"/>
        <w:ind w:left="20" w:right="20" w:firstLine="540"/>
      </w:pPr>
      <w:r>
        <w:t>Чл.103.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4B2234" w:rsidRDefault="004B2234" w:rsidP="004B2234">
      <w:pPr>
        <w:pStyle w:val="1"/>
        <w:numPr>
          <w:ilvl w:val="0"/>
          <w:numId w:val="78"/>
        </w:numPr>
        <w:shd w:val="clear" w:color="auto" w:fill="auto"/>
        <w:tabs>
          <w:tab w:val="left" w:pos="1062"/>
        </w:tabs>
        <w:spacing w:before="0"/>
        <w:ind w:left="20" w:right="20" w:firstLine="540"/>
      </w:pPr>
      <w:r>
        <w:t>Проектът се разглежда приоритетно от постоянните комисии и от съвета. Комисиите са длъжни да се произнесат в срок от пет дни от разпределянето му.</w:t>
      </w:r>
    </w:p>
    <w:p w:rsidR="004B2234" w:rsidRDefault="004B2234" w:rsidP="004B2234">
      <w:pPr>
        <w:pStyle w:val="1"/>
        <w:shd w:val="clear" w:color="auto" w:fill="auto"/>
        <w:spacing w:before="0"/>
        <w:ind w:left="20" w:right="20" w:firstLine="540"/>
      </w:pPr>
      <w:r>
        <w:t xml:space="preserve">Чл.104. (1)Текстът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непосредствено след текста на </w:t>
      </w:r>
      <w:r>
        <w:lastRenderedPageBreak/>
        <w:t>акта.</w:t>
      </w:r>
    </w:p>
    <w:p w:rsidR="004B2234" w:rsidRDefault="004B2234" w:rsidP="004B2234">
      <w:pPr>
        <w:pStyle w:val="1"/>
        <w:numPr>
          <w:ilvl w:val="0"/>
          <w:numId w:val="79"/>
        </w:numPr>
        <w:shd w:val="clear" w:color="auto" w:fill="auto"/>
        <w:spacing w:before="0"/>
        <w:ind w:left="20" w:right="20" w:firstLine="540"/>
      </w:pPr>
      <w:r>
        <w:t xml:space="preserve"> Удостовереният нормативен акт по реда на ал. 1 е оригинал и се съхранява в общинския архив.</w:t>
      </w:r>
    </w:p>
    <w:p w:rsidR="004B2234" w:rsidRDefault="004B2234" w:rsidP="004B2234">
      <w:pPr>
        <w:pStyle w:val="1"/>
        <w:numPr>
          <w:ilvl w:val="0"/>
          <w:numId w:val="79"/>
        </w:numPr>
        <w:shd w:val="clear" w:color="auto" w:fill="auto"/>
        <w:spacing w:before="0"/>
        <w:ind w:left="20" w:right="20" w:firstLine="540"/>
      </w:pPr>
      <w:r>
        <w:t xml:space="preserve"> Препис от оригинала се издава с разрешение на Председателя на Общинския съвет и се заверява от секретаря на общината.</w:t>
      </w:r>
    </w:p>
    <w:p w:rsidR="004B2234" w:rsidRDefault="004B2234" w:rsidP="004B2234">
      <w:pPr>
        <w:pStyle w:val="1"/>
        <w:shd w:val="clear" w:color="auto" w:fill="auto"/>
        <w:spacing w:before="0"/>
        <w:ind w:left="20" w:right="20" w:firstLine="540"/>
      </w:pPr>
      <w:r>
        <w:t>Чл.105. (1) Всички актове на Общинския съвет, влезли в сила, се довеждат до знанието на населението чрез средствата за масово осведомяване, чрез Интернет страницата на общината или по друг подходящ начин.</w:t>
      </w:r>
    </w:p>
    <w:p w:rsidR="004B2234" w:rsidRDefault="004B2234" w:rsidP="004B2234">
      <w:pPr>
        <w:pStyle w:val="1"/>
        <w:numPr>
          <w:ilvl w:val="0"/>
          <w:numId w:val="80"/>
        </w:numPr>
        <w:shd w:val="clear" w:color="auto" w:fill="auto"/>
        <w:spacing w:before="0"/>
        <w:ind w:left="20" w:right="20" w:firstLine="540"/>
      </w:pPr>
      <w:r>
        <w:t xml:space="preserve"> Оспорването, спирането, отмяната или потвърждаването на оспорените актове на общинския съвет се разгласява по същия ред. Актовете на общинския съвет се обнародват в "Държавен вестник", когато това е предвидено със закон.</w:t>
      </w:r>
    </w:p>
    <w:p w:rsidR="004B2234" w:rsidRDefault="004B2234" w:rsidP="004B2234">
      <w:pPr>
        <w:pStyle w:val="1"/>
        <w:numPr>
          <w:ilvl w:val="0"/>
          <w:numId w:val="80"/>
        </w:numPr>
        <w:shd w:val="clear" w:color="auto" w:fill="auto"/>
        <w:spacing w:before="0"/>
        <w:ind w:left="20" w:right="20" w:firstLine="540"/>
      </w:pPr>
      <w:r>
        <w:t xml:space="preserve"> Нормативните актове на общинския съвет се обнародват в един местен вестник или по друг подходящ начин.</w:t>
      </w:r>
    </w:p>
    <w:p w:rsidR="004B2234" w:rsidRDefault="004B2234" w:rsidP="004B2234">
      <w:pPr>
        <w:pStyle w:val="1"/>
        <w:shd w:val="clear" w:color="auto" w:fill="auto"/>
        <w:spacing w:before="0"/>
        <w:ind w:left="20" w:right="20" w:firstLine="540"/>
      </w:pPr>
      <w:r>
        <w:t>Чл.106 (1)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w:t>
      </w:r>
    </w:p>
    <w:p w:rsidR="004B2234" w:rsidRDefault="004B2234" w:rsidP="004B2234">
      <w:pPr>
        <w:pStyle w:val="1"/>
        <w:shd w:val="clear" w:color="auto" w:fill="auto"/>
        <w:tabs>
          <w:tab w:val="center" w:pos="1986"/>
          <w:tab w:val="left" w:pos="2490"/>
        </w:tabs>
        <w:spacing w:before="0"/>
        <w:ind w:left="20" w:firstLine="540"/>
      </w:pPr>
      <w:r>
        <w:t>Чл.107</w:t>
      </w:r>
      <w:r>
        <w:tab/>
        <w:t>(1)</w:t>
      </w:r>
      <w:r>
        <w:tab/>
        <w:t>Председателят на общинският съвет , заместник</w:t>
      </w:r>
    </w:p>
    <w:p w:rsidR="004B2234" w:rsidRDefault="004B2234" w:rsidP="004B2234">
      <w:pPr>
        <w:pStyle w:val="1"/>
        <w:shd w:val="clear" w:color="auto" w:fill="auto"/>
        <w:spacing w:before="0"/>
        <w:ind w:left="20" w:right="20"/>
      </w:pPr>
      <w:r>
        <w:t>председателя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rsidR="004B2234" w:rsidRDefault="004B2234" w:rsidP="004B2234">
      <w:pPr>
        <w:pStyle w:val="1"/>
        <w:numPr>
          <w:ilvl w:val="0"/>
          <w:numId w:val="81"/>
        </w:numPr>
        <w:shd w:val="clear" w:color="auto" w:fill="auto"/>
        <w:tabs>
          <w:tab w:val="left" w:pos="1086"/>
        </w:tabs>
        <w:spacing w:before="0" w:after="352"/>
        <w:ind w:left="20" w:right="20" w:firstLine="540"/>
      </w:pPr>
      <w:r>
        <w:t>Приемането се провежда в определени дни и часове, с възможност за гражданите да се ползват от правото си и в извънработно време.</w:t>
      </w:r>
    </w:p>
    <w:p w:rsidR="004B2234" w:rsidRDefault="004B2234" w:rsidP="004B2234">
      <w:pPr>
        <w:pStyle w:val="30"/>
        <w:shd w:val="clear" w:color="auto" w:fill="auto"/>
        <w:spacing w:before="0" w:after="0" w:line="300" w:lineRule="exact"/>
        <w:ind w:firstLine="0"/>
      </w:pPr>
      <w:r>
        <w:t xml:space="preserve">ГЛАВА </w:t>
      </w:r>
      <w:r>
        <w:rPr>
          <w:lang w:val="en-US" w:bidi="en-US"/>
        </w:rPr>
        <w:t>X</w:t>
      </w:r>
    </w:p>
    <w:p w:rsidR="004B2234" w:rsidRDefault="004B2234" w:rsidP="004B2234">
      <w:pPr>
        <w:pStyle w:val="30"/>
        <w:shd w:val="clear" w:color="auto" w:fill="auto"/>
        <w:spacing w:before="0" w:after="300"/>
        <w:ind w:firstLine="0"/>
      </w:pPr>
      <w:r>
        <w:t>КОНТРОЛ ВЪРХУ АКТОВЕТЕ НА КМЕТА НА ОБЩИНАТА, ИЗДАДЕНИ В ИЗПЪЛНЕНИЕ НА АКТОВЕТЕ НА ОБЩИНСКИЯ СЪВЕТ</w:t>
      </w:r>
    </w:p>
    <w:p w:rsidR="004B2234" w:rsidRDefault="004B2234" w:rsidP="004B2234">
      <w:pPr>
        <w:pStyle w:val="1"/>
        <w:shd w:val="clear" w:color="auto" w:fill="auto"/>
        <w:spacing w:before="0" w:line="370" w:lineRule="exact"/>
        <w:ind w:left="20" w:right="20" w:firstLine="540"/>
      </w:pPr>
      <w:r>
        <w:t>Чл.108. (1) Общинският съвет упражнява контрол върху актове на Кмета на общината и Кметовете на населените места, издадени в изпълнение на актовете на Общинския съвет.</w:t>
      </w:r>
    </w:p>
    <w:p w:rsidR="004B2234" w:rsidRDefault="004B2234" w:rsidP="004B2234">
      <w:pPr>
        <w:pStyle w:val="1"/>
        <w:numPr>
          <w:ilvl w:val="0"/>
          <w:numId w:val="82"/>
        </w:numPr>
        <w:shd w:val="clear" w:color="auto" w:fill="auto"/>
        <w:tabs>
          <w:tab w:val="left" w:pos="1081"/>
        </w:tabs>
        <w:spacing w:before="0" w:line="370" w:lineRule="exact"/>
        <w:ind w:left="20" w:right="20" w:firstLine="540"/>
      </w:pPr>
      <w:r>
        <w:t>Общинските съветници упражняват контролните си функции чрез питания.</w:t>
      </w:r>
    </w:p>
    <w:p w:rsidR="004B2234" w:rsidRDefault="004B2234" w:rsidP="004B2234">
      <w:pPr>
        <w:pStyle w:val="1"/>
        <w:shd w:val="clear" w:color="auto" w:fill="auto"/>
        <w:spacing w:before="0" w:line="370" w:lineRule="exact"/>
        <w:ind w:left="20" w:right="20" w:firstLine="540"/>
      </w:pPr>
      <w:r>
        <w:t>Чл.109. (1) Общинският съветник може да отправя питания към Кмета на общината и Кметовете на населени места.</w:t>
      </w:r>
    </w:p>
    <w:p w:rsidR="004B2234" w:rsidRDefault="004B2234" w:rsidP="004B2234">
      <w:pPr>
        <w:pStyle w:val="1"/>
        <w:numPr>
          <w:ilvl w:val="0"/>
          <w:numId w:val="83"/>
        </w:numPr>
        <w:shd w:val="clear" w:color="auto" w:fill="auto"/>
        <w:spacing w:before="0"/>
        <w:ind w:left="20" w:right="20" w:firstLine="540"/>
      </w:pPr>
      <w:r>
        <w:t xml:space="preserve"> Въпросите се формулират по възможно най - кратък и ясен начин така, че да съдържат само необходимата информация, достатъчна за изясняване на проблема.</w:t>
      </w:r>
    </w:p>
    <w:p w:rsidR="004B2234" w:rsidRDefault="004B2234" w:rsidP="004B2234">
      <w:pPr>
        <w:pStyle w:val="1"/>
        <w:numPr>
          <w:ilvl w:val="0"/>
          <w:numId w:val="83"/>
        </w:numPr>
        <w:shd w:val="clear" w:color="auto" w:fill="auto"/>
        <w:spacing w:before="0"/>
        <w:ind w:left="20" w:right="20" w:firstLine="540"/>
      </w:pPr>
      <w:r>
        <w:lastRenderedPageBreak/>
        <w:t xml:space="preserve"> Питането се отправя чрез Председателя на Общинския съвет в писмена форма най - малко 7 дни преди деня на заседанието.</w:t>
      </w:r>
    </w:p>
    <w:p w:rsidR="004B2234" w:rsidRDefault="004B2234" w:rsidP="004B2234">
      <w:pPr>
        <w:pStyle w:val="1"/>
        <w:numPr>
          <w:ilvl w:val="0"/>
          <w:numId w:val="83"/>
        </w:numPr>
        <w:shd w:val="clear" w:color="auto" w:fill="auto"/>
        <w:spacing w:before="0"/>
        <w:ind w:left="20" w:right="20" w:firstLine="540"/>
      </w:pPr>
      <w:r>
        <w:t xml:space="preserve"> Общинският съветник изрично заявява в питането дали желае да получи писмен или устен отговор.</w:t>
      </w:r>
    </w:p>
    <w:p w:rsidR="004B2234" w:rsidRDefault="004B2234" w:rsidP="004B2234">
      <w:pPr>
        <w:pStyle w:val="1"/>
        <w:numPr>
          <w:ilvl w:val="0"/>
          <w:numId w:val="83"/>
        </w:numPr>
        <w:shd w:val="clear" w:color="auto" w:fill="auto"/>
        <w:spacing w:before="0"/>
        <w:ind w:left="20" w:right="20" w:firstLine="540"/>
      </w:pPr>
      <w:r>
        <w:t xml:space="preserve"> Председателят на Общинския съвет предоставя питането на Кмета на общината или Кмета на кметството най-късно 5 дни преди деня на заседанието.</w:t>
      </w:r>
    </w:p>
    <w:p w:rsidR="004B2234" w:rsidRDefault="004B2234" w:rsidP="004B2234">
      <w:pPr>
        <w:pStyle w:val="1"/>
        <w:shd w:val="clear" w:color="auto" w:fill="auto"/>
        <w:spacing w:before="0"/>
        <w:ind w:left="20" w:right="20" w:firstLine="540"/>
      </w:pPr>
      <w:r>
        <w:t>Чл.110.(1) Общинските съветници могат преди получаване на отговора да оттеглят питането с писмено искане, за което Председателят на Общинския съвет уведомява Кмета.</w:t>
      </w:r>
    </w:p>
    <w:p w:rsidR="004B2234" w:rsidRDefault="004B2234" w:rsidP="004B2234">
      <w:pPr>
        <w:pStyle w:val="1"/>
        <w:numPr>
          <w:ilvl w:val="0"/>
          <w:numId w:val="84"/>
        </w:numPr>
        <w:shd w:val="clear" w:color="auto" w:fill="auto"/>
        <w:tabs>
          <w:tab w:val="left" w:pos="1104"/>
        </w:tabs>
        <w:spacing w:before="0"/>
        <w:ind w:left="20" w:right="20" w:firstLine="540"/>
      </w:pPr>
      <w:r>
        <w:t>Питането се снема от дневния ред, когато общинският съветник, който го е направил, отсъства от заседанието.</w:t>
      </w:r>
    </w:p>
    <w:p w:rsidR="004B2234" w:rsidRDefault="004B2234" w:rsidP="004B2234">
      <w:pPr>
        <w:pStyle w:val="1"/>
        <w:shd w:val="clear" w:color="auto" w:fill="auto"/>
        <w:spacing w:before="0"/>
        <w:ind w:left="20" w:right="20" w:firstLine="540"/>
      </w:pPr>
      <w:r>
        <w:t>Чл.111.(2) Кметът отговаря устно или писмено на следващото заседание Общинския съвет.</w:t>
      </w:r>
    </w:p>
    <w:p w:rsidR="004B2234" w:rsidRDefault="004B2234" w:rsidP="004B2234">
      <w:pPr>
        <w:pStyle w:val="1"/>
        <w:numPr>
          <w:ilvl w:val="0"/>
          <w:numId w:val="85"/>
        </w:numPr>
        <w:shd w:val="clear" w:color="auto" w:fill="auto"/>
        <w:spacing w:before="0"/>
        <w:ind w:left="20" w:right="20" w:firstLine="540"/>
      </w:pPr>
      <w:r>
        <w:t xml:space="preserve"> По негово искане или по предложение на вносителя, Общинският съвет може да отложи отговора най-много с още едно заседание.</w:t>
      </w:r>
    </w:p>
    <w:p w:rsidR="004B2234" w:rsidRDefault="004B2234" w:rsidP="004B2234">
      <w:pPr>
        <w:pStyle w:val="1"/>
        <w:numPr>
          <w:ilvl w:val="0"/>
          <w:numId w:val="85"/>
        </w:numPr>
        <w:shd w:val="clear" w:color="auto" w:fill="auto"/>
        <w:spacing w:before="0"/>
        <w:ind w:left="20" w:right="20" w:firstLine="540"/>
      </w:pPr>
      <w:r>
        <w:t xml:space="preserve"> Когато се получи писмен отговор на питането, Председателят съобщава за това на следващото заседание и връчва екземпляр от него съветника, който го е направил. По искане на съветника или Кмета, Общинският съвет може да реши отговора на питането да бъде прочетен заседанието.</w:t>
      </w:r>
    </w:p>
    <w:p w:rsidR="004B2234" w:rsidRDefault="004B2234" w:rsidP="004B2234">
      <w:pPr>
        <w:pStyle w:val="1"/>
        <w:shd w:val="clear" w:color="auto" w:fill="auto"/>
        <w:spacing w:before="0"/>
        <w:ind w:left="20" w:firstLine="540"/>
      </w:pPr>
      <w:r>
        <w:t>Чл. 112. Устният отговор на питането се реализира така:</w:t>
      </w:r>
    </w:p>
    <w:p w:rsidR="004B2234" w:rsidRDefault="004B2234" w:rsidP="004B2234">
      <w:pPr>
        <w:pStyle w:val="1"/>
        <w:numPr>
          <w:ilvl w:val="0"/>
          <w:numId w:val="86"/>
        </w:numPr>
        <w:shd w:val="clear" w:color="auto" w:fill="auto"/>
        <w:spacing w:before="0"/>
        <w:ind w:left="20" w:firstLine="540"/>
      </w:pPr>
      <w:r>
        <w:t xml:space="preserve"> Вносителят излага въпроса в рамките на три минути;</w:t>
      </w:r>
    </w:p>
    <w:p w:rsidR="004B2234" w:rsidRDefault="004B2234" w:rsidP="004B2234">
      <w:pPr>
        <w:pStyle w:val="1"/>
        <w:numPr>
          <w:ilvl w:val="0"/>
          <w:numId w:val="86"/>
        </w:numPr>
        <w:shd w:val="clear" w:color="auto" w:fill="auto"/>
        <w:spacing w:before="0"/>
        <w:ind w:left="20" w:firstLine="540"/>
      </w:pPr>
      <w:r>
        <w:t xml:space="preserve"> Кметът без ограничение на времето лично отговаря на въпросите;</w:t>
      </w:r>
    </w:p>
    <w:p w:rsidR="004B2234" w:rsidRDefault="004B2234" w:rsidP="004B2234">
      <w:pPr>
        <w:pStyle w:val="1"/>
        <w:numPr>
          <w:ilvl w:val="0"/>
          <w:numId w:val="86"/>
        </w:numPr>
        <w:shd w:val="clear" w:color="auto" w:fill="auto"/>
        <w:spacing w:before="0"/>
        <w:ind w:left="20" w:right="20" w:firstLine="540"/>
      </w:pPr>
      <w:r>
        <w:t xml:space="preserve"> След отговора на питането вносителят може да зададе до два уточняващи въпроса в рамките на две минути, на които също се отговаря;</w:t>
      </w:r>
    </w:p>
    <w:p w:rsidR="004B2234" w:rsidRDefault="004B2234" w:rsidP="004B2234">
      <w:pPr>
        <w:pStyle w:val="1"/>
        <w:numPr>
          <w:ilvl w:val="0"/>
          <w:numId w:val="86"/>
        </w:numPr>
        <w:shd w:val="clear" w:color="auto" w:fill="auto"/>
        <w:spacing w:before="0"/>
        <w:ind w:left="20" w:firstLine="540"/>
      </w:pPr>
      <w:r>
        <w:t xml:space="preserve"> По отговора на питането не се провеждат разисквания;</w:t>
      </w:r>
    </w:p>
    <w:p w:rsidR="004B2234" w:rsidRDefault="004B2234" w:rsidP="004B2234">
      <w:pPr>
        <w:pStyle w:val="1"/>
        <w:numPr>
          <w:ilvl w:val="0"/>
          <w:numId w:val="86"/>
        </w:numPr>
        <w:shd w:val="clear" w:color="auto" w:fill="auto"/>
        <w:spacing w:before="0"/>
        <w:ind w:left="20" w:right="20" w:firstLine="540"/>
      </w:pPr>
      <w:r>
        <w:t xml:space="preserve"> Последен получава думата вносителя на питането, който в рамките две минути заявява дали е доволен от отговора.</w:t>
      </w:r>
    </w:p>
    <w:p w:rsidR="004B2234" w:rsidRDefault="004B2234" w:rsidP="004B2234">
      <w:pPr>
        <w:pStyle w:val="1"/>
        <w:shd w:val="clear" w:color="auto" w:fill="auto"/>
        <w:spacing w:before="0"/>
        <w:ind w:left="20" w:right="20" w:firstLine="540"/>
      </w:pPr>
      <w:r>
        <w:t>Чл.113 . Общинският съвет може да реши да започнат разисквания по питане, когато постъпи писмено предложение най-малко от една трета от всички общински съветници. В този случай по въпроса, поставен с питането се приема решение.</w:t>
      </w:r>
    </w:p>
    <w:p w:rsidR="004B2234" w:rsidRDefault="004B2234" w:rsidP="004B2234">
      <w:pPr>
        <w:pStyle w:val="1"/>
        <w:shd w:val="clear" w:color="auto" w:fill="auto"/>
        <w:spacing w:before="0"/>
        <w:ind w:left="20" w:right="20" w:firstLine="540"/>
      </w:pPr>
      <w:r>
        <w:t>Чл.114. (1) Общинският съвет изслушва питанията и отговорите в края на заседанието.</w:t>
      </w:r>
    </w:p>
    <w:p w:rsidR="004B2234" w:rsidRDefault="004B2234" w:rsidP="004B2234">
      <w:pPr>
        <w:pStyle w:val="1"/>
        <w:shd w:val="clear" w:color="auto" w:fill="auto"/>
        <w:spacing w:before="0"/>
        <w:ind w:left="20" w:right="20" w:firstLine="540"/>
      </w:pPr>
      <w:r>
        <w:t>(2) Питанията се задават по реда на тяхното постъпване. След всяко питане се изслушва отговора на Кмета.</w:t>
      </w:r>
    </w:p>
    <w:p w:rsidR="004B2234" w:rsidRDefault="004B2234" w:rsidP="004B2234">
      <w:pPr>
        <w:pStyle w:val="1"/>
        <w:shd w:val="clear" w:color="auto" w:fill="auto"/>
        <w:spacing w:before="0"/>
        <w:ind w:left="20" w:right="20" w:firstLine="540"/>
      </w:pPr>
      <w:r>
        <w:t xml:space="preserve">Чл.115. (1) Общински съветник не може да зададе питане, на което вече е </w:t>
      </w:r>
      <w:proofErr w:type="spellStart"/>
      <w:r>
        <w:t>отговорено</w:t>
      </w:r>
      <w:proofErr w:type="spellEnd"/>
      <w:r>
        <w:t>.</w:t>
      </w:r>
    </w:p>
    <w:p w:rsidR="004B2234" w:rsidRDefault="004B2234" w:rsidP="004B2234">
      <w:pPr>
        <w:pStyle w:val="1"/>
        <w:shd w:val="clear" w:color="auto" w:fill="auto"/>
        <w:spacing w:before="0"/>
        <w:ind w:left="20" w:right="20" w:firstLine="540"/>
      </w:pPr>
      <w:r>
        <w:lastRenderedPageBreak/>
        <w:t>(2) В случаите, когато питанията не съответстват на изискванията на този Правилник и ЗМСМА , Председателят уведомява общинския съветник да отстрани в тридневен срок несъответствията.</w:t>
      </w:r>
    </w:p>
    <w:p w:rsidR="004B2234" w:rsidRDefault="004B2234" w:rsidP="004B2234">
      <w:pPr>
        <w:pStyle w:val="1"/>
        <w:shd w:val="clear" w:color="auto" w:fill="auto"/>
        <w:spacing w:before="0"/>
        <w:ind w:left="20" w:right="20" w:firstLine="540"/>
      </w:pPr>
      <w:r>
        <w:t>Чл.116. Общинският съвет обсъжда и приема шестмесечния отчет за изпълнение на бюджета.</w:t>
      </w:r>
    </w:p>
    <w:p w:rsidR="004B2234" w:rsidRDefault="004B2234" w:rsidP="004B2234">
      <w:pPr>
        <w:pStyle w:val="1"/>
        <w:shd w:val="clear" w:color="auto" w:fill="auto"/>
        <w:tabs>
          <w:tab w:val="right" w:pos="2264"/>
          <w:tab w:val="left" w:pos="2528"/>
        </w:tabs>
        <w:spacing w:before="0"/>
        <w:ind w:left="20" w:firstLine="540"/>
      </w:pPr>
      <w:r>
        <w:t>Чл.117.</w:t>
      </w:r>
      <w:r>
        <w:tab/>
        <w:t>(1)</w:t>
      </w:r>
      <w:r>
        <w:tab/>
        <w:t>Кметът на общината организира изпълнението на</w:t>
      </w:r>
    </w:p>
    <w:p w:rsidR="004B2234" w:rsidRDefault="004B2234" w:rsidP="004B2234">
      <w:pPr>
        <w:pStyle w:val="1"/>
        <w:shd w:val="clear" w:color="auto" w:fill="auto"/>
        <w:spacing w:before="0"/>
        <w:ind w:left="20" w:right="20"/>
      </w:pPr>
      <w:r>
        <w:t>решенията на общинския съвет чрез Кметовете на кметства и общинската администрация и се отчита за това на всеки шест месеца пред Общинския съвет.</w:t>
      </w:r>
    </w:p>
    <w:p w:rsidR="004B2234" w:rsidRDefault="004B2234" w:rsidP="004B2234">
      <w:pPr>
        <w:pStyle w:val="1"/>
        <w:numPr>
          <w:ilvl w:val="0"/>
          <w:numId w:val="87"/>
        </w:numPr>
        <w:shd w:val="clear" w:color="auto" w:fill="auto"/>
        <w:spacing w:before="0"/>
        <w:ind w:left="20" w:right="20" w:firstLine="540"/>
      </w:pPr>
      <w:r>
        <w:t xml:space="preserve"> 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4B2234" w:rsidRDefault="004B2234" w:rsidP="004B2234">
      <w:pPr>
        <w:pStyle w:val="1"/>
        <w:numPr>
          <w:ilvl w:val="0"/>
          <w:numId w:val="87"/>
        </w:numPr>
        <w:shd w:val="clear" w:color="auto" w:fill="auto"/>
        <w:spacing w:before="0"/>
        <w:ind w:left="20" w:right="20" w:firstLine="540"/>
      </w:pPr>
      <w:r>
        <w:t xml:space="preserve"> Кметовете на кметства изпращат на Общинския съвет административните актове, издадени в изпълнение на актовете, приети от съвета и касаещи съответното кметство , в тридневен срок от издаването или подписването им.</w:t>
      </w:r>
    </w:p>
    <w:p w:rsidR="004B2234" w:rsidRDefault="004B2234" w:rsidP="004B2234">
      <w:pPr>
        <w:pStyle w:val="1"/>
        <w:numPr>
          <w:ilvl w:val="0"/>
          <w:numId w:val="87"/>
        </w:numPr>
        <w:shd w:val="clear" w:color="auto" w:fill="auto"/>
        <w:spacing w:before="0"/>
        <w:ind w:left="20" w:right="20" w:firstLine="540"/>
      </w:pPr>
      <w: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 31 януари.</w:t>
      </w:r>
    </w:p>
    <w:p w:rsidR="004B2234" w:rsidRDefault="004B2234" w:rsidP="004B2234">
      <w:pPr>
        <w:pStyle w:val="1"/>
        <w:shd w:val="clear" w:color="auto" w:fill="auto"/>
        <w:spacing w:before="0"/>
        <w:ind w:left="20" w:right="20" w:firstLine="540"/>
      </w:pPr>
      <w:r>
        <w:t>Чл.118 (1) 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w:t>
      </w:r>
    </w:p>
    <w:p w:rsidR="004B2234" w:rsidRDefault="004B2234" w:rsidP="004B2234">
      <w:pPr>
        <w:pStyle w:val="1"/>
        <w:numPr>
          <w:ilvl w:val="0"/>
          <w:numId w:val="88"/>
        </w:numPr>
        <w:shd w:val="clear" w:color="auto" w:fill="auto"/>
        <w:spacing w:before="0"/>
        <w:ind w:left="20" w:right="20" w:firstLine="540"/>
      </w:pPr>
      <w: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4B2234" w:rsidRDefault="004B2234" w:rsidP="004B2234">
      <w:pPr>
        <w:pStyle w:val="1"/>
        <w:numPr>
          <w:ilvl w:val="0"/>
          <w:numId w:val="88"/>
        </w:numPr>
        <w:shd w:val="clear" w:color="auto" w:fill="auto"/>
        <w:spacing w:before="0"/>
        <w:ind w:left="20" w:right="20" w:firstLine="540"/>
      </w:pPr>
      <w:r>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4B2234" w:rsidRDefault="004B2234" w:rsidP="004B2234">
      <w:pPr>
        <w:pStyle w:val="1"/>
        <w:numPr>
          <w:ilvl w:val="0"/>
          <w:numId w:val="88"/>
        </w:numPr>
        <w:shd w:val="clear" w:color="auto" w:fill="auto"/>
        <w:spacing w:before="0"/>
        <w:ind w:right="20" w:firstLine="540"/>
      </w:pPr>
      <w:r>
        <w:t>Върнатият за ново обсъждане акт не влиза в сила и се разглежда от Общинския съвет в 14-дневен срок от получаването му;</w:t>
      </w:r>
    </w:p>
    <w:p w:rsidR="004B2234" w:rsidRDefault="004B2234" w:rsidP="004B2234">
      <w:pPr>
        <w:pStyle w:val="1"/>
        <w:numPr>
          <w:ilvl w:val="0"/>
          <w:numId w:val="88"/>
        </w:numPr>
        <w:shd w:val="clear" w:color="auto" w:fill="auto"/>
        <w:spacing w:before="0"/>
        <w:ind w:right="20" w:firstLine="540"/>
      </w:pPr>
      <w:r>
        <w:t xml:space="preserve">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w:t>
      </w:r>
      <w:r>
        <w:lastRenderedPageBreak/>
        <w:t>срок Общинският съвет не се произнесе по него;</w:t>
      </w:r>
    </w:p>
    <w:p w:rsidR="004B2234" w:rsidRDefault="004B2234" w:rsidP="004B2234">
      <w:pPr>
        <w:pStyle w:val="1"/>
        <w:numPr>
          <w:ilvl w:val="0"/>
          <w:numId w:val="88"/>
        </w:numPr>
        <w:shd w:val="clear" w:color="auto" w:fill="auto"/>
        <w:spacing w:before="0"/>
        <w:ind w:right="20" w:firstLine="540"/>
      </w:pPr>
      <w:r>
        <w:t>Общинският съвет може да отмени, да измени или да приеме повторно върнатия за ново обсъждане акт;</w:t>
      </w:r>
    </w:p>
    <w:p w:rsidR="004B2234" w:rsidRDefault="004B2234" w:rsidP="004B2234">
      <w:pPr>
        <w:pStyle w:val="1"/>
        <w:numPr>
          <w:ilvl w:val="0"/>
          <w:numId w:val="88"/>
        </w:numPr>
        <w:shd w:val="clear" w:color="auto" w:fill="auto"/>
        <w:spacing w:before="0"/>
        <w:ind w:right="20" w:firstLine="540"/>
      </w:pPr>
      <w:r>
        <w:t>Актът, върнат за ново обсъждане, се приема повторно с мнозинството, определено в закон, но с не по-малко от половината от общия брой на общинските съветници.</w:t>
      </w:r>
    </w:p>
    <w:p w:rsidR="004B2234" w:rsidRDefault="004B2234" w:rsidP="004B2234">
      <w:pPr>
        <w:pStyle w:val="1"/>
        <w:shd w:val="clear" w:color="auto" w:fill="auto"/>
        <w:spacing w:before="0"/>
        <w:ind w:right="20" w:firstLine="540"/>
      </w:pPr>
      <w:r>
        <w:t>Чл.119 (1)Пълномощията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4B2234" w:rsidRDefault="004B2234" w:rsidP="004B2234">
      <w:pPr>
        <w:pStyle w:val="1"/>
        <w:numPr>
          <w:ilvl w:val="0"/>
          <w:numId w:val="89"/>
        </w:numPr>
        <w:shd w:val="clear" w:color="auto" w:fill="auto"/>
        <w:spacing w:before="0"/>
        <w:ind w:right="20" w:firstLine="540"/>
      </w:pPr>
      <w:r>
        <w:t>Когато пълномощията на Кмета на община или на Кмет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4B2234" w:rsidRDefault="004B2234" w:rsidP="004B2234">
      <w:pPr>
        <w:pStyle w:val="1"/>
        <w:numPr>
          <w:ilvl w:val="0"/>
          <w:numId w:val="89"/>
        </w:numPr>
        <w:shd w:val="clear" w:color="auto" w:fill="auto"/>
        <w:spacing w:before="0"/>
        <w:ind w:right="20" w:firstLine="540"/>
      </w:pPr>
      <w:r>
        <w:t xml:space="preserve"> Решенията на общинския съвет по ал. 2 се приемат с мнозинство повече от половината от общия брой на </w:t>
      </w:r>
      <w:proofErr w:type="spellStart"/>
      <w:r>
        <w:t>съветниците</w:t>
      </w:r>
      <w:proofErr w:type="spellEnd"/>
      <w:r>
        <w:t>.</w:t>
      </w:r>
    </w:p>
    <w:p w:rsidR="004B2234" w:rsidRDefault="004B2234" w:rsidP="004B2234">
      <w:pPr>
        <w:pStyle w:val="1"/>
        <w:shd w:val="clear" w:color="auto" w:fill="auto"/>
        <w:spacing w:before="0"/>
        <w:ind w:right="20" w:firstLine="540"/>
      </w:pPr>
      <w:r>
        <w:t>Чл.120 (1)Общинският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4B2234" w:rsidRDefault="004B2234" w:rsidP="004B2234">
      <w:pPr>
        <w:pStyle w:val="1"/>
        <w:numPr>
          <w:ilvl w:val="0"/>
          <w:numId w:val="90"/>
        </w:numPr>
        <w:shd w:val="clear" w:color="auto" w:fill="auto"/>
        <w:tabs>
          <w:tab w:val="left" w:pos="2520"/>
        </w:tabs>
        <w:spacing w:before="0" w:after="720"/>
        <w:ind w:right="20" w:firstLine="540"/>
      </w:pPr>
      <w:r>
        <w:t xml:space="preserve">Решенията на общинския съвет по ал. 1 се приемат с мнозинство повече от половината от общия брой на </w:t>
      </w:r>
      <w:proofErr w:type="spellStart"/>
      <w:r>
        <w:t>съветниците</w:t>
      </w:r>
      <w:proofErr w:type="spellEnd"/>
      <w:r>
        <w:t>.</w:t>
      </w:r>
    </w:p>
    <w:p w:rsidR="004B2234" w:rsidRDefault="004B2234" w:rsidP="004B2234">
      <w:pPr>
        <w:pStyle w:val="30"/>
        <w:shd w:val="clear" w:color="auto" w:fill="auto"/>
        <w:spacing w:before="0" w:after="0" w:line="365" w:lineRule="exact"/>
        <w:ind w:firstLine="0"/>
      </w:pPr>
      <w:r>
        <w:t>ГЛАВА XI</w:t>
      </w:r>
    </w:p>
    <w:p w:rsidR="004B2234" w:rsidRDefault="004B2234" w:rsidP="004B2234">
      <w:pPr>
        <w:pStyle w:val="30"/>
        <w:shd w:val="clear" w:color="auto" w:fill="auto"/>
        <w:spacing w:before="0" w:after="0" w:line="365" w:lineRule="exact"/>
        <w:ind w:firstLine="0"/>
      </w:pPr>
      <w:r>
        <w:t>ВЗАИМОДЕЙСТВИЕ МЕЖДУ ОБЩИНСКИЯ СЪВЕТ И ОБЩИНСКАТА АДМИНИСТРАЦИЯ</w:t>
      </w:r>
    </w:p>
    <w:p w:rsidR="004B2234" w:rsidRDefault="004B2234" w:rsidP="004B2234">
      <w:pPr>
        <w:pStyle w:val="1"/>
        <w:shd w:val="clear" w:color="auto" w:fill="auto"/>
        <w:spacing w:before="0"/>
        <w:ind w:right="20" w:firstLine="540"/>
      </w:pPr>
      <w:r>
        <w:t>Чл.121. (1) Кметът на общината и Кметовете на кметства присъстват по право в заседанията на Общинския съвет и неговите комисии с право на съвещателен глас и могат да се изказват при условията и по реда, определени в този Правилник.</w:t>
      </w:r>
    </w:p>
    <w:p w:rsidR="004B2234" w:rsidRDefault="004B2234" w:rsidP="004B2234">
      <w:pPr>
        <w:pStyle w:val="1"/>
        <w:numPr>
          <w:ilvl w:val="0"/>
          <w:numId w:val="91"/>
        </w:numPr>
        <w:shd w:val="clear" w:color="auto" w:fill="auto"/>
        <w:spacing w:before="0"/>
        <w:ind w:right="20" w:firstLine="540"/>
      </w:pPr>
      <w:r>
        <w:t xml:space="preserve"> Кметът на общината подписва и внася в общинския съвет проекти на решения за разглеждане в заседанията на комисиите или на съвета.</w:t>
      </w:r>
    </w:p>
    <w:p w:rsidR="004B2234" w:rsidRDefault="004B2234" w:rsidP="004B2234">
      <w:pPr>
        <w:pStyle w:val="1"/>
        <w:numPr>
          <w:ilvl w:val="0"/>
          <w:numId w:val="91"/>
        </w:numPr>
        <w:shd w:val="clear" w:color="auto" w:fill="auto"/>
        <w:spacing w:before="0"/>
        <w:ind w:right="20" w:firstLine="540"/>
      </w:pPr>
      <w:r>
        <w:t xml:space="preserve"> Предложения и проекти за решения, внесени от общински съветници се придружават задължително със становище на Кмета на общината, </w:t>
      </w:r>
      <w:r>
        <w:lastRenderedPageBreak/>
        <w:t>изразено не по късно от 14 дни от внасяне на предложението, освен ако не касаят организационната работа на съвета.</w:t>
      </w:r>
    </w:p>
    <w:p w:rsidR="004B2234" w:rsidRDefault="004B2234" w:rsidP="004B2234">
      <w:pPr>
        <w:pStyle w:val="1"/>
        <w:shd w:val="clear" w:color="auto" w:fill="auto"/>
        <w:spacing w:before="0"/>
        <w:ind w:right="20" w:firstLine="540"/>
      </w:pPr>
      <w:r>
        <w:t>Чл.122. (1) Кметът на общината определя подходящо помещение в сградата на общината, където се съхраняват копия от актовете на Общинския съвет от последните десет години на хартиен носител и се осигурява достъп на гражданите да ги четата на място в рамките на осемчасово работно време във всеки работен ден.</w:t>
      </w:r>
    </w:p>
    <w:p w:rsidR="004B2234" w:rsidRDefault="004B2234" w:rsidP="004B2234">
      <w:pPr>
        <w:pStyle w:val="1"/>
        <w:shd w:val="clear" w:color="auto" w:fill="auto"/>
        <w:spacing w:before="0"/>
        <w:ind w:right="20" w:firstLine="700"/>
      </w:pPr>
      <w:r>
        <w:t>(2)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p>
    <w:p w:rsidR="004B2234" w:rsidRDefault="004B2234" w:rsidP="004B2234">
      <w:pPr>
        <w:pStyle w:val="1"/>
        <w:shd w:val="clear" w:color="auto" w:fill="auto"/>
        <w:spacing w:before="0"/>
        <w:ind w:right="20" w:firstLine="540"/>
      </w:pPr>
      <w:r>
        <w:t>Чл.123. Секретарят на общината следи за изготвянето и обнародването на актовете на общината и за довеждането им да знанието на населението.</w:t>
      </w:r>
    </w:p>
    <w:p w:rsidR="004B2234" w:rsidRDefault="004B2234" w:rsidP="004B2234">
      <w:pPr>
        <w:pStyle w:val="1"/>
        <w:shd w:val="clear" w:color="auto" w:fill="auto"/>
        <w:spacing w:before="0"/>
        <w:ind w:right="20" w:firstLine="540"/>
      </w:pPr>
      <w:r>
        <w:t>Чл.124. (1)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4B2234" w:rsidRDefault="004B2234" w:rsidP="004B2234">
      <w:pPr>
        <w:pStyle w:val="1"/>
        <w:shd w:val="clear" w:color="auto" w:fill="auto"/>
        <w:spacing w:before="0"/>
        <w:ind w:right="20" w:firstLine="540"/>
      </w:pPr>
      <w:r>
        <w:t>(2) Председателят на Общинския съвет уведомява писмено Кмета на общината за времето на своето отсъствие.</w:t>
      </w:r>
    </w:p>
    <w:p w:rsidR="004B2234" w:rsidRDefault="004B2234" w:rsidP="004B2234">
      <w:pPr>
        <w:pStyle w:val="1"/>
        <w:shd w:val="clear" w:color="auto" w:fill="auto"/>
        <w:spacing w:before="0"/>
        <w:ind w:right="20" w:firstLine="540"/>
      </w:pPr>
      <w:r>
        <w:t>Чл.125. (1)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4B2234" w:rsidRDefault="004B2234" w:rsidP="004B2234">
      <w:pPr>
        <w:pStyle w:val="1"/>
        <w:numPr>
          <w:ilvl w:val="0"/>
          <w:numId w:val="92"/>
        </w:numPr>
        <w:shd w:val="clear" w:color="auto" w:fill="auto"/>
        <w:spacing w:before="0"/>
        <w:ind w:right="20" w:firstLine="540"/>
      </w:pPr>
      <w:r>
        <w:t xml:space="preserve"> Общинският съвет решава и други въпроси по трудовото правоотношение на Кмета на общината, които не са от изключителна компетентност на други органи.</w:t>
      </w:r>
    </w:p>
    <w:p w:rsidR="004B2234" w:rsidRDefault="004B2234" w:rsidP="004B2234">
      <w:pPr>
        <w:pStyle w:val="1"/>
        <w:numPr>
          <w:ilvl w:val="0"/>
          <w:numId w:val="92"/>
        </w:numPr>
        <w:shd w:val="clear" w:color="auto" w:fill="auto"/>
        <w:spacing w:before="0"/>
        <w:ind w:right="20" w:firstLine="540"/>
      </w:pPr>
      <w:r>
        <w:t xml:space="preserve"> Общинският съвет по предложение на Кмета на общината решава и други въпроси по трудовото правоотношение на Кметовете на кметства , които не са от изключителна компетентност на други органи.</w:t>
      </w:r>
    </w:p>
    <w:p w:rsidR="004B2234" w:rsidRDefault="004B2234" w:rsidP="004B2234">
      <w:pPr>
        <w:pStyle w:val="1"/>
        <w:shd w:val="clear" w:color="auto" w:fill="auto"/>
        <w:spacing w:before="0"/>
        <w:ind w:right="20" w:firstLine="540"/>
      </w:pPr>
      <w:r>
        <w:t>Чл.126. (1) Общинският съвет одобрява структурата на общинската администрация и определя средната работна заплата по функции на служителите по предложение на Кмета на общината.</w:t>
      </w:r>
    </w:p>
    <w:p w:rsidR="004B2234" w:rsidRDefault="004B2234" w:rsidP="004B2234">
      <w:pPr>
        <w:pStyle w:val="1"/>
        <w:shd w:val="clear" w:color="auto" w:fill="auto"/>
        <w:spacing w:before="0"/>
        <w:ind w:left="20" w:right="20" w:firstLine="540"/>
      </w:pPr>
      <w:r>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4B2234" w:rsidRDefault="004B2234" w:rsidP="004B2234">
      <w:pPr>
        <w:pStyle w:val="1"/>
        <w:shd w:val="clear" w:color="auto" w:fill="auto"/>
        <w:spacing w:before="0"/>
        <w:ind w:left="20" w:right="20" w:firstLine="540"/>
      </w:pPr>
      <w:r>
        <w:t>Чл.127. (1) Общинският съвет няма администрация със собствен щат. Дейността на Общинския съвет се подпомага и осигурява от общинската администрация.</w:t>
      </w:r>
    </w:p>
    <w:p w:rsidR="004B2234" w:rsidRDefault="004B2234" w:rsidP="004B2234">
      <w:pPr>
        <w:pStyle w:val="1"/>
        <w:shd w:val="clear" w:color="auto" w:fill="auto"/>
        <w:spacing w:before="0"/>
        <w:ind w:left="20" w:right="20" w:firstLine="720"/>
      </w:pPr>
      <w:r>
        <w:t xml:space="preserve">(2) Кметът на общината осигурява експертното и организационно обслужване на Общинския съвет, като определя в </w:t>
      </w:r>
      <w:proofErr w:type="spellStart"/>
      <w:r>
        <w:t>Устройствения</w:t>
      </w:r>
      <w:proofErr w:type="spellEnd"/>
      <w:r>
        <w:t xml:space="preserve">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w:t>
      </w:r>
      <w:r>
        <w:lastRenderedPageBreak/>
        <w:t>съвета и неговите комисии, се определят в длъжностните им характеристики от Кмета на общината.</w:t>
      </w:r>
    </w:p>
    <w:p w:rsidR="004B2234" w:rsidRDefault="004B2234" w:rsidP="004B2234">
      <w:pPr>
        <w:pStyle w:val="1"/>
        <w:shd w:val="clear" w:color="auto" w:fill="auto"/>
        <w:spacing w:before="0"/>
        <w:ind w:left="20" w:right="20" w:firstLine="540"/>
      </w:pPr>
      <w:r>
        <w:t>Чл.128. (1)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w:t>
      </w:r>
    </w:p>
    <w:p w:rsidR="004B2234" w:rsidRDefault="004B2234" w:rsidP="004B2234">
      <w:pPr>
        <w:pStyle w:val="1"/>
        <w:shd w:val="clear" w:color="auto" w:fill="auto"/>
        <w:spacing w:before="0"/>
        <w:ind w:left="20" w:right="20" w:firstLine="540"/>
      </w:pPr>
      <w:r>
        <w:t>(2) Служителите в звеното по ал. 1 се назначават и освобождават от Кмета на общината по предложение на Председателя на Общинския съвет.</w:t>
      </w:r>
    </w:p>
    <w:p w:rsidR="004B2234" w:rsidRDefault="004B2234" w:rsidP="004B2234">
      <w:pPr>
        <w:pStyle w:val="1"/>
        <w:shd w:val="clear" w:color="auto" w:fill="auto"/>
        <w:spacing w:before="0"/>
        <w:ind w:left="20" w:firstLine="540"/>
      </w:pPr>
      <w:r>
        <w:t>Чл.129. Звеното по чл.29а, ал.2 от ЗМСМА:</w:t>
      </w:r>
    </w:p>
    <w:p w:rsidR="004B2234" w:rsidRDefault="004B2234" w:rsidP="004B2234">
      <w:pPr>
        <w:pStyle w:val="1"/>
        <w:numPr>
          <w:ilvl w:val="0"/>
          <w:numId w:val="93"/>
        </w:numPr>
        <w:shd w:val="clear" w:color="auto" w:fill="auto"/>
        <w:spacing w:before="0"/>
        <w:ind w:left="20" w:right="20" w:firstLine="1080"/>
      </w:pPr>
      <w:r>
        <w:t xml:space="preserve"> осигурява деловодното обслужване на съвета и на неговите комисии;</w:t>
      </w:r>
    </w:p>
    <w:p w:rsidR="004B2234" w:rsidRDefault="004B2234" w:rsidP="004B2234">
      <w:pPr>
        <w:pStyle w:val="1"/>
        <w:numPr>
          <w:ilvl w:val="0"/>
          <w:numId w:val="93"/>
        </w:numPr>
        <w:shd w:val="clear" w:color="auto" w:fill="auto"/>
        <w:spacing w:before="0"/>
        <w:ind w:left="20" w:right="20" w:firstLine="1080"/>
      </w:pPr>
      <w:r>
        <w:t xml:space="preserve"> осигурява техническото размножаване и изпращане на материалите и поканите за заседания на съвета и неговите комисии;</w:t>
      </w:r>
    </w:p>
    <w:p w:rsidR="004B2234" w:rsidRDefault="004B2234" w:rsidP="004B2234">
      <w:pPr>
        <w:pStyle w:val="1"/>
        <w:numPr>
          <w:ilvl w:val="0"/>
          <w:numId w:val="93"/>
        </w:numPr>
        <w:shd w:val="clear" w:color="auto" w:fill="auto"/>
        <w:spacing w:before="0"/>
        <w:ind w:left="20" w:right="20" w:firstLine="1080"/>
      </w:pPr>
      <w:r>
        <w:t xml:space="preserve"> 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4B2234" w:rsidRDefault="004B2234" w:rsidP="004B2234">
      <w:pPr>
        <w:pStyle w:val="1"/>
        <w:numPr>
          <w:ilvl w:val="0"/>
          <w:numId w:val="93"/>
        </w:numPr>
        <w:shd w:val="clear" w:color="auto" w:fill="auto"/>
        <w:spacing w:before="0"/>
        <w:ind w:left="20" w:right="20" w:firstLine="1080"/>
      </w:pPr>
      <w:r>
        <w:t xml:space="preserve"> осигурява спазването на реда по време на заседанията, записванията за изказвания, преброяването и отчитането на резултатите от гласуването;</w:t>
      </w:r>
    </w:p>
    <w:p w:rsidR="004B2234" w:rsidRDefault="004B2234" w:rsidP="004B2234">
      <w:pPr>
        <w:pStyle w:val="1"/>
        <w:numPr>
          <w:ilvl w:val="0"/>
          <w:numId w:val="93"/>
        </w:numPr>
        <w:shd w:val="clear" w:color="auto" w:fill="auto"/>
        <w:spacing w:before="0"/>
        <w:ind w:left="20" w:right="20" w:firstLine="1080"/>
      </w:pPr>
      <w:r>
        <w:t xml:space="preserve"> по разпореждане на Председателя на Общинския съвет осигурява обнародването на актовете на общинския съвет;</w:t>
      </w:r>
    </w:p>
    <w:p w:rsidR="004B2234" w:rsidRDefault="004B2234" w:rsidP="004B2234">
      <w:pPr>
        <w:pStyle w:val="1"/>
        <w:numPr>
          <w:ilvl w:val="0"/>
          <w:numId w:val="93"/>
        </w:numPr>
        <w:shd w:val="clear" w:color="auto" w:fill="auto"/>
        <w:spacing w:before="0"/>
        <w:ind w:left="20" w:right="20" w:firstLine="1080"/>
      </w:pPr>
      <w:r>
        <w:t xml:space="preserve"> предоставя на общинските съветници нормативните актове и наредби, касаещи работата им в съвета;</w:t>
      </w:r>
    </w:p>
    <w:p w:rsidR="004B2234" w:rsidRDefault="004B2234" w:rsidP="004B2234">
      <w:pPr>
        <w:pStyle w:val="1"/>
        <w:numPr>
          <w:ilvl w:val="0"/>
          <w:numId w:val="93"/>
        </w:numPr>
        <w:shd w:val="clear" w:color="auto" w:fill="auto"/>
        <w:spacing w:before="0" w:after="772"/>
        <w:ind w:left="20" w:right="20" w:firstLine="1080"/>
      </w:pPr>
      <w:r>
        <w:t xml:space="preserve"> изпълнява и други функции, определени в </w:t>
      </w:r>
      <w:proofErr w:type="spellStart"/>
      <w:r>
        <w:t>Устройствения</w:t>
      </w:r>
      <w:proofErr w:type="spellEnd"/>
      <w:r>
        <w:t xml:space="preserve"> правилник на общинската администрация или възложени му от Председателя на общинския съвет.</w:t>
      </w:r>
    </w:p>
    <w:p w:rsidR="004B2234" w:rsidRDefault="004B2234" w:rsidP="004B2234">
      <w:pPr>
        <w:pStyle w:val="11"/>
        <w:keepNext/>
        <w:keepLines/>
        <w:shd w:val="clear" w:color="auto" w:fill="auto"/>
        <w:spacing w:before="0" w:after="0" w:line="300" w:lineRule="exact"/>
      </w:pPr>
      <w:bookmarkStart w:id="5" w:name="bookmark5"/>
      <w:r>
        <w:t>ГЛАВА XII</w:t>
      </w:r>
      <w:bookmarkEnd w:id="5"/>
    </w:p>
    <w:p w:rsidR="004B2234" w:rsidRDefault="004B2234" w:rsidP="004B2234">
      <w:pPr>
        <w:pStyle w:val="30"/>
        <w:shd w:val="clear" w:color="auto" w:fill="auto"/>
        <w:spacing w:before="0" w:after="234" w:line="300" w:lineRule="exact"/>
        <w:ind w:firstLine="0"/>
      </w:pPr>
      <w:r>
        <w:t>ДОПЪЛНИТЕЛНИ РАЗПОРЕДБИ</w:t>
      </w:r>
    </w:p>
    <w:p w:rsidR="004B2234" w:rsidRDefault="004B2234" w:rsidP="004B2234">
      <w:pPr>
        <w:pStyle w:val="1"/>
        <w:shd w:val="clear" w:color="auto" w:fill="auto"/>
        <w:spacing w:before="0"/>
        <w:ind w:left="20" w:right="20" w:firstLine="540"/>
      </w:pPr>
      <w:r>
        <w:t xml:space="preserve">§ 1. Правилникът за организацията и дейността на Общинския съвет , неговите комисии и взаимодействието му с общинската администрация се </w:t>
      </w:r>
      <w:proofErr w:type="spellStart"/>
      <w:r>
        <w:t>изменява</w:t>
      </w:r>
      <w:proofErr w:type="spellEnd"/>
      <w:r>
        <w:t xml:space="preserve"> и допълва по реда на тази глава.</w:t>
      </w:r>
    </w:p>
    <w:p w:rsidR="004B2234" w:rsidRDefault="004B2234" w:rsidP="004B2234">
      <w:pPr>
        <w:pStyle w:val="1"/>
        <w:shd w:val="clear" w:color="auto" w:fill="auto"/>
        <w:spacing w:before="0"/>
        <w:ind w:left="20" w:right="20" w:firstLine="540"/>
      </w:pPr>
      <w:r>
        <w:t xml:space="preserve">§2.1 Предложение за </w:t>
      </w:r>
      <w:proofErr w:type="spellStart"/>
      <w:r>
        <w:t>изменяване</w:t>
      </w:r>
      <w:proofErr w:type="spellEnd"/>
      <w:r>
        <w:t xml:space="preserve"> и допълване на Правилника за организацията и дейността на Общинския съвет , неговите комисии и взаимодействието му с общинската администрация може да се направи от:</w:t>
      </w:r>
    </w:p>
    <w:p w:rsidR="004B2234" w:rsidRDefault="004B2234" w:rsidP="004B2234">
      <w:pPr>
        <w:pStyle w:val="1"/>
        <w:numPr>
          <w:ilvl w:val="0"/>
          <w:numId w:val="94"/>
        </w:numPr>
        <w:shd w:val="clear" w:color="auto" w:fill="auto"/>
        <w:spacing w:before="0"/>
        <w:ind w:left="20" w:firstLine="1080"/>
        <w:jc w:val="left"/>
      </w:pPr>
      <w:r>
        <w:t xml:space="preserve"> Председателя на съвета ;</w:t>
      </w:r>
    </w:p>
    <w:p w:rsidR="004B2234" w:rsidRDefault="004B2234" w:rsidP="004B2234">
      <w:pPr>
        <w:pStyle w:val="1"/>
        <w:numPr>
          <w:ilvl w:val="0"/>
          <w:numId w:val="94"/>
        </w:numPr>
        <w:shd w:val="clear" w:color="auto" w:fill="auto"/>
        <w:spacing w:before="0"/>
        <w:ind w:left="20" w:right="20" w:firstLine="1080"/>
        <w:jc w:val="left"/>
      </w:pPr>
      <w:r>
        <w:t xml:space="preserve"> По искане на една трета от всички общински съветници с мотивирано предложение до Председателя на Общинския съвет.</w:t>
      </w:r>
    </w:p>
    <w:p w:rsidR="004B2234" w:rsidRDefault="004B2234" w:rsidP="004B2234">
      <w:pPr>
        <w:pStyle w:val="1"/>
        <w:numPr>
          <w:ilvl w:val="1"/>
          <w:numId w:val="94"/>
        </w:numPr>
        <w:shd w:val="clear" w:color="auto" w:fill="auto"/>
        <w:spacing w:before="0"/>
        <w:ind w:left="20" w:right="20" w:firstLine="540"/>
      </w:pPr>
      <w:r>
        <w:t xml:space="preserve"> В 14-дневен срок от регистриране на предложението за измен</w:t>
      </w:r>
      <w:r w:rsidR="00C27492">
        <w:t>ение</w:t>
      </w:r>
      <w:r>
        <w:t xml:space="preserve"> и </w:t>
      </w:r>
      <w:r>
        <w:lastRenderedPageBreak/>
        <w:t>допълване на Правилника, Председателя на съвета го внася в постоянните комисии.</w:t>
      </w:r>
    </w:p>
    <w:p w:rsidR="004B2234" w:rsidRDefault="004B2234" w:rsidP="004B2234">
      <w:pPr>
        <w:pStyle w:val="1"/>
        <w:numPr>
          <w:ilvl w:val="1"/>
          <w:numId w:val="94"/>
        </w:numPr>
        <w:shd w:val="clear" w:color="auto" w:fill="auto"/>
        <w:spacing w:before="0"/>
        <w:ind w:left="20" w:right="20" w:firstLine="540"/>
      </w:pPr>
      <w:r>
        <w:t xml:space="preserve"> Постоянните комисии на Общинския съвет в 14 - дневен срок разглеждат предложението и се произнасят с мотивирано становище.</w:t>
      </w:r>
    </w:p>
    <w:p w:rsidR="004B2234" w:rsidRDefault="004B2234" w:rsidP="004B2234">
      <w:pPr>
        <w:pStyle w:val="1"/>
        <w:numPr>
          <w:ilvl w:val="1"/>
          <w:numId w:val="94"/>
        </w:numPr>
        <w:shd w:val="clear" w:color="auto" w:fill="auto"/>
        <w:spacing w:before="0"/>
        <w:ind w:left="20" w:right="20" w:firstLine="540"/>
      </w:pPr>
      <w:r>
        <w:t xml:space="preserve"> Становищата по §2.3 в тридневен срок се предоставят на ПК по местно самоуправление, нормативна уредба, обществен ред, граждански права и борба с корупцията, която внася проект за решение в Общинския съвет.</w:t>
      </w:r>
    </w:p>
    <w:p w:rsidR="004B2234" w:rsidRDefault="004B2234" w:rsidP="004B2234">
      <w:pPr>
        <w:pStyle w:val="1"/>
        <w:shd w:val="clear" w:color="auto" w:fill="auto"/>
        <w:spacing w:before="0" w:after="712"/>
        <w:ind w:left="20" w:right="20" w:firstLine="540"/>
      </w:pPr>
      <w:r>
        <w:t>§3 Приетото от Общинския съвет решение влиза в сила от деня на обнародването му.</w:t>
      </w:r>
    </w:p>
    <w:p w:rsidR="004B2234" w:rsidRDefault="004B2234" w:rsidP="004B2234">
      <w:pPr>
        <w:pStyle w:val="30"/>
        <w:shd w:val="clear" w:color="auto" w:fill="auto"/>
        <w:spacing w:before="0" w:after="36" w:line="300" w:lineRule="exact"/>
        <w:ind w:firstLine="0"/>
      </w:pPr>
      <w:r>
        <w:t xml:space="preserve">ГЛАВА </w:t>
      </w:r>
      <w:r>
        <w:rPr>
          <w:lang w:val="en-US" w:bidi="en-US"/>
        </w:rPr>
        <w:t>XIII</w:t>
      </w:r>
    </w:p>
    <w:p w:rsidR="004B2234" w:rsidRDefault="004B2234" w:rsidP="004B2234">
      <w:pPr>
        <w:pStyle w:val="30"/>
        <w:shd w:val="clear" w:color="auto" w:fill="auto"/>
        <w:spacing w:before="0" w:after="349" w:line="300" w:lineRule="exact"/>
        <w:ind w:firstLine="0"/>
      </w:pPr>
      <w:r>
        <w:t>ПРЕХОДНИ И ЗАКЛЮЧИТЕЛНИ РАЗПОРЕДБИ</w:t>
      </w:r>
    </w:p>
    <w:p w:rsidR="004B2234" w:rsidRDefault="004B2234" w:rsidP="004B2234">
      <w:pPr>
        <w:pStyle w:val="1"/>
        <w:shd w:val="clear" w:color="auto" w:fill="auto"/>
        <w:spacing w:before="0"/>
        <w:ind w:left="20" w:right="20" w:firstLine="540"/>
      </w:pPr>
      <w:r>
        <w:t>§ 1. Този Правилник е приет на основание чл.21, ал.3 от Закона за местното самоуправление и местната администрация.</w:t>
      </w:r>
    </w:p>
    <w:p w:rsidR="004B2234" w:rsidRDefault="004B2234" w:rsidP="004B2234">
      <w:pPr>
        <w:pStyle w:val="1"/>
        <w:shd w:val="clear" w:color="auto" w:fill="auto"/>
        <w:spacing w:before="0"/>
        <w:ind w:left="20" w:right="20" w:firstLine="540"/>
      </w:pPr>
      <w:r>
        <w:t xml:space="preserve">§ 2. Разпоредбите на чл.23 влизат в сила от </w:t>
      </w:r>
      <w:r w:rsidR="00C27492">
        <w:t>…………………</w:t>
      </w:r>
      <w:r>
        <w:t xml:space="preserve"> година. До </w:t>
      </w:r>
      <w:r w:rsidR="00C27492">
        <w:t>…………………</w:t>
      </w:r>
      <w:r>
        <w:t xml:space="preserve"> г. редът и условията за заплащане на възнаграждения на общинските съветници се определя съгласно Правилника за организацията и дейността на Общински съвет -Долна Митрополия и взаимодействието му с общинската администрация Мандат 20</w:t>
      </w:r>
      <w:r w:rsidR="00C27492">
        <w:t>11</w:t>
      </w:r>
      <w:r>
        <w:t>-201</w:t>
      </w:r>
      <w:r w:rsidR="00C27492">
        <w:t>5</w:t>
      </w:r>
      <w:r>
        <w:t xml:space="preserve"> г.</w:t>
      </w:r>
    </w:p>
    <w:p w:rsidR="004B2234" w:rsidRDefault="004B2234" w:rsidP="004B2234">
      <w:pPr>
        <w:pStyle w:val="1"/>
        <w:shd w:val="clear" w:color="auto" w:fill="auto"/>
        <w:spacing w:before="0"/>
        <w:ind w:left="20" w:firstLine="540"/>
      </w:pPr>
      <w:r>
        <w:t>§ 3. Правилникът влиза в сила от датата на обнародването му.</w:t>
      </w:r>
    </w:p>
    <w:p w:rsidR="004B2234" w:rsidRDefault="004B2234" w:rsidP="004B2234">
      <w:pPr>
        <w:pStyle w:val="1"/>
        <w:shd w:val="clear" w:color="auto" w:fill="auto"/>
        <w:spacing w:before="0"/>
        <w:ind w:left="20" w:right="20" w:firstLine="540"/>
      </w:pPr>
      <w:r>
        <w:t xml:space="preserve">§ 4. Този Правилник отменя Правилника за организацията и дейността на общинския съвет , неговите комисии и взаимодействието му с общинската администрация, приет с Решение № </w:t>
      </w:r>
      <w:r w:rsidR="00C27492">
        <w:t>…..</w:t>
      </w:r>
      <w:r>
        <w:t xml:space="preserve"> от </w:t>
      </w:r>
      <w:r w:rsidR="00C27492">
        <w:t>……………</w:t>
      </w:r>
      <w:r>
        <w:t xml:space="preserve"> г. на Общински съвет - Долна Митрополия</w:t>
      </w:r>
    </w:p>
    <w:p w:rsidR="004B2234" w:rsidRDefault="004B2234" w:rsidP="004B2234">
      <w:pPr>
        <w:widowControl/>
        <w:rPr>
          <w:rFonts w:ascii="Times New Roman" w:eastAsia="Times New Roman" w:hAnsi="Times New Roman" w:cs="Times New Roman"/>
          <w:color w:val="auto"/>
          <w:sz w:val="30"/>
          <w:szCs w:val="30"/>
        </w:rPr>
        <w:sectPr w:rsidR="004B2234">
          <w:pgSz w:w="11906" w:h="16838"/>
          <w:pgMar w:top="770" w:right="802" w:bottom="1504" w:left="822" w:header="0" w:footer="3" w:gutter="0"/>
          <w:cols w:space="708"/>
        </w:sectPr>
      </w:pPr>
      <w:bookmarkStart w:id="6" w:name="_GoBack"/>
      <w:bookmarkEnd w:id="6"/>
    </w:p>
    <w:p w:rsidR="004B2234" w:rsidRDefault="004B2234" w:rsidP="004B2234">
      <w:pPr>
        <w:pStyle w:val="1"/>
        <w:shd w:val="clear" w:color="auto" w:fill="auto"/>
        <w:spacing w:before="0" w:line="370" w:lineRule="exact"/>
        <w:ind w:right="440" w:firstLine="540"/>
        <w:jc w:val="left"/>
        <w:rPr>
          <w:rStyle w:val="Candara"/>
        </w:rPr>
      </w:pPr>
      <w:r>
        <w:lastRenderedPageBreak/>
        <w:t xml:space="preserve">Приет на заседание на Общински съвет-Долна Митрополия с Решение № 8 по Протокол № </w:t>
      </w:r>
      <w:r w:rsidR="000E6C4B">
        <w:rPr>
          <w:lang w:val="en-US"/>
        </w:rPr>
        <w:t>….</w:t>
      </w:r>
      <w:r>
        <w:t xml:space="preserve"> / </w:t>
      </w:r>
      <w:r w:rsidR="000E6C4B">
        <w:rPr>
          <w:lang w:val="en-US"/>
        </w:rPr>
        <w:t>……………………</w:t>
      </w:r>
      <w:r>
        <w:t xml:space="preserve"> </w:t>
      </w:r>
      <w:r>
        <w:rPr>
          <w:rStyle w:val="Candara"/>
        </w:rPr>
        <w:t>г.</w:t>
      </w:r>
    </w:p>
    <w:p w:rsidR="004B2234" w:rsidRDefault="004B2234" w:rsidP="004B2234">
      <w:pPr>
        <w:pStyle w:val="1"/>
        <w:shd w:val="clear" w:color="auto" w:fill="auto"/>
        <w:spacing w:before="0" w:line="370" w:lineRule="exact"/>
        <w:ind w:right="440" w:firstLine="540"/>
        <w:jc w:val="left"/>
      </w:pPr>
      <w:r>
        <w:t xml:space="preserve"> </w:t>
      </w:r>
    </w:p>
    <w:sectPr w:rsidR="004B2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7FA"/>
    <w:multiLevelType w:val="multilevel"/>
    <w:tmpl w:val="E2F2FF7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2D362F"/>
    <w:multiLevelType w:val="multilevel"/>
    <w:tmpl w:val="BED20F1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E30AF0"/>
    <w:multiLevelType w:val="multilevel"/>
    <w:tmpl w:val="7D4EB03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FF1882"/>
    <w:multiLevelType w:val="multilevel"/>
    <w:tmpl w:val="EFA2D7B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CD7A7C"/>
    <w:multiLevelType w:val="multilevel"/>
    <w:tmpl w:val="668A16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9583461"/>
    <w:multiLevelType w:val="multilevel"/>
    <w:tmpl w:val="7A9AFEE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95F25DB"/>
    <w:multiLevelType w:val="multilevel"/>
    <w:tmpl w:val="FD7665D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9813E35"/>
    <w:multiLevelType w:val="multilevel"/>
    <w:tmpl w:val="8092F90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A3664A3"/>
    <w:multiLevelType w:val="multilevel"/>
    <w:tmpl w:val="266A3E9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A3E13D0"/>
    <w:multiLevelType w:val="multilevel"/>
    <w:tmpl w:val="900EEC5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C107FE9"/>
    <w:multiLevelType w:val="multilevel"/>
    <w:tmpl w:val="DCDED78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C444D0E"/>
    <w:multiLevelType w:val="multilevel"/>
    <w:tmpl w:val="C020380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D4D6F90"/>
    <w:multiLevelType w:val="multilevel"/>
    <w:tmpl w:val="8A9C06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D884761"/>
    <w:multiLevelType w:val="multilevel"/>
    <w:tmpl w:val="2D6C128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EA46474"/>
    <w:multiLevelType w:val="multilevel"/>
    <w:tmpl w:val="27F2C59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EBA30B6"/>
    <w:multiLevelType w:val="multilevel"/>
    <w:tmpl w:val="F124BA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F003616"/>
    <w:multiLevelType w:val="multilevel"/>
    <w:tmpl w:val="5142E9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F433556"/>
    <w:multiLevelType w:val="multilevel"/>
    <w:tmpl w:val="D69CB5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11A56BA"/>
    <w:multiLevelType w:val="multilevel"/>
    <w:tmpl w:val="B96E58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2B445F3"/>
    <w:multiLevelType w:val="multilevel"/>
    <w:tmpl w:val="610EF32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6BE25EB"/>
    <w:multiLevelType w:val="multilevel"/>
    <w:tmpl w:val="C98207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7D7445C"/>
    <w:multiLevelType w:val="multilevel"/>
    <w:tmpl w:val="A1801CF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88F5FCF"/>
    <w:multiLevelType w:val="multilevel"/>
    <w:tmpl w:val="A35ED78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8B76293"/>
    <w:multiLevelType w:val="multilevel"/>
    <w:tmpl w:val="DD36F2F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9191525"/>
    <w:multiLevelType w:val="multilevel"/>
    <w:tmpl w:val="A60811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B054A7E"/>
    <w:multiLevelType w:val="multilevel"/>
    <w:tmpl w:val="FD623B5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E1D69EE"/>
    <w:multiLevelType w:val="multilevel"/>
    <w:tmpl w:val="2AAA2B2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E9454A1"/>
    <w:multiLevelType w:val="multilevel"/>
    <w:tmpl w:val="D46487A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FAE101C"/>
    <w:multiLevelType w:val="multilevel"/>
    <w:tmpl w:val="48508A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0993DA6"/>
    <w:multiLevelType w:val="multilevel"/>
    <w:tmpl w:val="A0D2138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0AD3275"/>
    <w:multiLevelType w:val="multilevel"/>
    <w:tmpl w:val="DCC898F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1EA45C0"/>
    <w:multiLevelType w:val="multilevel"/>
    <w:tmpl w:val="229C47D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27E6AAB"/>
    <w:multiLevelType w:val="multilevel"/>
    <w:tmpl w:val="DE3E8B1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33E39F4"/>
    <w:multiLevelType w:val="multilevel"/>
    <w:tmpl w:val="27E83F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37264C"/>
    <w:multiLevelType w:val="multilevel"/>
    <w:tmpl w:val="B200402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78A2303"/>
    <w:multiLevelType w:val="multilevel"/>
    <w:tmpl w:val="E2627E3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7B33DAB"/>
    <w:multiLevelType w:val="multilevel"/>
    <w:tmpl w:val="FE48A01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86C6EF0"/>
    <w:multiLevelType w:val="multilevel"/>
    <w:tmpl w:val="7A00B35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90F5464"/>
    <w:multiLevelType w:val="multilevel"/>
    <w:tmpl w:val="6C4AC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039290B"/>
    <w:multiLevelType w:val="multilevel"/>
    <w:tmpl w:val="A074E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08F2995"/>
    <w:multiLevelType w:val="multilevel"/>
    <w:tmpl w:val="E18C740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1455F50"/>
    <w:multiLevelType w:val="multilevel"/>
    <w:tmpl w:val="7B1676E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4FD7FB9"/>
    <w:multiLevelType w:val="multilevel"/>
    <w:tmpl w:val="74A2D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5F7133D"/>
    <w:multiLevelType w:val="multilevel"/>
    <w:tmpl w:val="88F6EBD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7DD67BD"/>
    <w:multiLevelType w:val="multilevel"/>
    <w:tmpl w:val="16C859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8AB2E1A"/>
    <w:multiLevelType w:val="multilevel"/>
    <w:tmpl w:val="D3340B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8F13D62"/>
    <w:multiLevelType w:val="multilevel"/>
    <w:tmpl w:val="30D4B0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D7D3506"/>
    <w:multiLevelType w:val="multilevel"/>
    <w:tmpl w:val="C376069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EB43162"/>
    <w:multiLevelType w:val="multilevel"/>
    <w:tmpl w:val="8C32F05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EEA68CE"/>
    <w:multiLevelType w:val="multilevel"/>
    <w:tmpl w:val="FC0A9E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1604191"/>
    <w:multiLevelType w:val="multilevel"/>
    <w:tmpl w:val="355A1BA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4553BB3"/>
    <w:multiLevelType w:val="multilevel"/>
    <w:tmpl w:val="F2CE69B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5E81AE8"/>
    <w:multiLevelType w:val="multilevel"/>
    <w:tmpl w:val="C396F7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64D4466"/>
    <w:multiLevelType w:val="multilevel"/>
    <w:tmpl w:val="A2F65CC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8C6060B"/>
    <w:multiLevelType w:val="multilevel"/>
    <w:tmpl w:val="18AA7C7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8D9712E"/>
    <w:multiLevelType w:val="multilevel"/>
    <w:tmpl w:val="98B000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8F82300"/>
    <w:multiLevelType w:val="multilevel"/>
    <w:tmpl w:val="D3E0BA7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B221D36"/>
    <w:multiLevelType w:val="multilevel"/>
    <w:tmpl w:val="91E20A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C8A7CE5"/>
    <w:multiLevelType w:val="multilevel"/>
    <w:tmpl w:val="661840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D06367E"/>
    <w:multiLevelType w:val="multilevel"/>
    <w:tmpl w:val="98A207E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D3F2F47"/>
    <w:multiLevelType w:val="multilevel"/>
    <w:tmpl w:val="C18254D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DC12961"/>
    <w:multiLevelType w:val="multilevel"/>
    <w:tmpl w:val="68EED43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E497BD8"/>
    <w:multiLevelType w:val="multilevel"/>
    <w:tmpl w:val="CD92E7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E8A3AB9"/>
    <w:multiLevelType w:val="multilevel"/>
    <w:tmpl w:val="2D2092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09B19E3"/>
    <w:multiLevelType w:val="multilevel"/>
    <w:tmpl w:val="B748C9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0FB038A"/>
    <w:multiLevelType w:val="multilevel"/>
    <w:tmpl w:val="E222F1F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35109A5"/>
    <w:multiLevelType w:val="multilevel"/>
    <w:tmpl w:val="61EC378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5E027A6"/>
    <w:multiLevelType w:val="multilevel"/>
    <w:tmpl w:val="A17ECC6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7546C20"/>
    <w:multiLevelType w:val="multilevel"/>
    <w:tmpl w:val="CE622C0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82548DF"/>
    <w:multiLevelType w:val="multilevel"/>
    <w:tmpl w:val="A6DE010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F3545BF"/>
    <w:multiLevelType w:val="multilevel"/>
    <w:tmpl w:val="DCE02D9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601721E1"/>
    <w:multiLevelType w:val="multilevel"/>
    <w:tmpl w:val="BE84807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60992960"/>
    <w:multiLevelType w:val="multilevel"/>
    <w:tmpl w:val="13FC209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26630CC"/>
    <w:multiLevelType w:val="multilevel"/>
    <w:tmpl w:val="A094E93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63020DA4"/>
    <w:multiLevelType w:val="multilevel"/>
    <w:tmpl w:val="DA64DE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636C01E4"/>
    <w:multiLevelType w:val="multilevel"/>
    <w:tmpl w:val="8A52083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3FF76B8"/>
    <w:multiLevelType w:val="multilevel"/>
    <w:tmpl w:val="A6B895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4D176C1"/>
    <w:multiLevelType w:val="multilevel"/>
    <w:tmpl w:val="227C402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5FC545D"/>
    <w:multiLevelType w:val="multilevel"/>
    <w:tmpl w:val="7F1015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60F25CF"/>
    <w:multiLevelType w:val="multilevel"/>
    <w:tmpl w:val="4E22DE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66032E3"/>
    <w:multiLevelType w:val="multilevel"/>
    <w:tmpl w:val="E028F8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8043E2F"/>
    <w:multiLevelType w:val="multilevel"/>
    <w:tmpl w:val="A46C746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A6E4149"/>
    <w:multiLevelType w:val="multilevel"/>
    <w:tmpl w:val="BCFEFF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ADE2262"/>
    <w:multiLevelType w:val="multilevel"/>
    <w:tmpl w:val="94BEB8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B74013F"/>
    <w:multiLevelType w:val="multilevel"/>
    <w:tmpl w:val="085E6B8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BEF7255"/>
    <w:multiLevelType w:val="multilevel"/>
    <w:tmpl w:val="D0887CA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6E4477CD"/>
    <w:multiLevelType w:val="multilevel"/>
    <w:tmpl w:val="795E7D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6FEA3C42"/>
    <w:multiLevelType w:val="multilevel"/>
    <w:tmpl w:val="D7FA451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0094EA7"/>
    <w:multiLevelType w:val="multilevel"/>
    <w:tmpl w:val="4028BC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0D14061"/>
    <w:multiLevelType w:val="multilevel"/>
    <w:tmpl w:val="181097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43855C8"/>
    <w:multiLevelType w:val="multilevel"/>
    <w:tmpl w:val="224ACB0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865190C"/>
    <w:multiLevelType w:val="multilevel"/>
    <w:tmpl w:val="4F7242C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D237136"/>
    <w:multiLevelType w:val="multilevel"/>
    <w:tmpl w:val="EB22022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FA1278B"/>
    <w:multiLevelType w:val="multilevel"/>
    <w:tmpl w:val="6B3424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6"/>
    <w:lvlOverride w:ilvl="0">
      <w:startOverride w:val="2"/>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2"/>
    </w:lvlOverride>
    <w:lvlOverride w:ilvl="1"/>
    <w:lvlOverride w:ilvl="2"/>
    <w:lvlOverride w:ilvl="3"/>
    <w:lvlOverride w:ilvl="4"/>
    <w:lvlOverride w:ilvl="5"/>
    <w:lvlOverride w:ilvl="6"/>
    <w:lvlOverride w:ilvl="7"/>
    <w:lvlOverride w:ilvl="8"/>
  </w:num>
  <w:num w:numId="4">
    <w:abstractNumId w:val="40"/>
    <w:lvlOverride w:ilvl="0">
      <w:startOverride w:val="2"/>
    </w:lvlOverride>
    <w:lvlOverride w:ilvl="1"/>
    <w:lvlOverride w:ilvl="2"/>
    <w:lvlOverride w:ilvl="3"/>
    <w:lvlOverride w:ilvl="4"/>
    <w:lvlOverride w:ilvl="5"/>
    <w:lvlOverride w:ilvl="6"/>
    <w:lvlOverride w:ilvl="7"/>
    <w:lvlOverride w:ilvl="8"/>
  </w:num>
  <w:num w:numId="5">
    <w:abstractNumId w:val="55"/>
    <w:lvlOverride w:ilvl="0">
      <w:startOverride w:val="1"/>
    </w:lvlOverride>
    <w:lvlOverride w:ilvl="1"/>
    <w:lvlOverride w:ilvl="2"/>
    <w:lvlOverride w:ilvl="3"/>
    <w:lvlOverride w:ilvl="4"/>
    <w:lvlOverride w:ilvl="5"/>
    <w:lvlOverride w:ilvl="6"/>
    <w:lvlOverride w:ilvl="7"/>
    <w:lvlOverride w:ilvl="8"/>
  </w:num>
  <w:num w:numId="6">
    <w:abstractNumId w:val="63"/>
    <w:lvlOverride w:ilvl="0">
      <w:startOverride w:val="1"/>
    </w:lvlOverride>
    <w:lvlOverride w:ilvl="1"/>
    <w:lvlOverride w:ilvl="2"/>
    <w:lvlOverride w:ilvl="3"/>
    <w:lvlOverride w:ilvl="4"/>
    <w:lvlOverride w:ilvl="5"/>
    <w:lvlOverride w:ilvl="6"/>
    <w:lvlOverride w:ilvl="7"/>
    <w:lvlOverride w:ilvl="8"/>
  </w:num>
  <w:num w:numId="7">
    <w:abstractNumId w:val="74"/>
    <w:lvlOverride w:ilvl="0">
      <w:startOverride w:val="2"/>
    </w:lvlOverride>
    <w:lvlOverride w:ilvl="1"/>
    <w:lvlOverride w:ilvl="2"/>
    <w:lvlOverride w:ilvl="3"/>
    <w:lvlOverride w:ilvl="4"/>
    <w:lvlOverride w:ilvl="5"/>
    <w:lvlOverride w:ilvl="6"/>
    <w:lvlOverride w:ilvl="7"/>
    <w:lvlOverride w:ilvl="8"/>
  </w:num>
  <w:num w:numId="8">
    <w:abstractNumId w:val="90"/>
    <w:lvlOverride w:ilvl="0">
      <w:startOverride w:val="2"/>
    </w:lvlOverride>
    <w:lvlOverride w:ilvl="1"/>
    <w:lvlOverride w:ilvl="2"/>
    <w:lvlOverride w:ilvl="3"/>
    <w:lvlOverride w:ilvl="4"/>
    <w:lvlOverride w:ilvl="5"/>
    <w:lvlOverride w:ilvl="6"/>
    <w:lvlOverride w:ilvl="7"/>
    <w:lvlOverride w:ilvl="8"/>
  </w:num>
  <w:num w:numId="9">
    <w:abstractNumId w:val="93"/>
    <w:lvlOverride w:ilvl="0">
      <w:startOverride w:val="1"/>
    </w:lvlOverride>
    <w:lvlOverride w:ilvl="1"/>
    <w:lvlOverride w:ilvl="2"/>
    <w:lvlOverride w:ilvl="3"/>
    <w:lvlOverride w:ilvl="4"/>
    <w:lvlOverride w:ilvl="5"/>
    <w:lvlOverride w:ilvl="6"/>
    <w:lvlOverride w:ilvl="7"/>
    <w:lvlOverride w:ilvl="8"/>
  </w:num>
  <w:num w:numId="10">
    <w:abstractNumId w:val="91"/>
    <w:lvlOverride w:ilvl="0">
      <w:startOverride w:val="2"/>
    </w:lvlOverride>
    <w:lvlOverride w:ilvl="1"/>
    <w:lvlOverride w:ilvl="2"/>
    <w:lvlOverride w:ilvl="3"/>
    <w:lvlOverride w:ilvl="4"/>
    <w:lvlOverride w:ilvl="5"/>
    <w:lvlOverride w:ilvl="6"/>
    <w:lvlOverride w:ilvl="7"/>
    <w:lvlOverride w:ilvl="8"/>
  </w:num>
  <w:num w:numId="11">
    <w:abstractNumId w:val="34"/>
    <w:lvlOverride w:ilvl="0">
      <w:startOverride w:val="2"/>
    </w:lvlOverride>
    <w:lvlOverride w:ilvl="1"/>
    <w:lvlOverride w:ilvl="2"/>
    <w:lvlOverride w:ilvl="3"/>
    <w:lvlOverride w:ilvl="4"/>
    <w:lvlOverride w:ilvl="5"/>
    <w:lvlOverride w:ilvl="6"/>
    <w:lvlOverride w:ilvl="7"/>
    <w:lvlOverride w:ilvl="8"/>
  </w:num>
  <w:num w:numId="12">
    <w:abstractNumId w:val="49"/>
    <w:lvlOverride w:ilvl="0">
      <w:startOverride w:val="1"/>
    </w:lvlOverride>
    <w:lvlOverride w:ilvl="1"/>
    <w:lvlOverride w:ilvl="2"/>
    <w:lvlOverride w:ilvl="3"/>
    <w:lvlOverride w:ilvl="4"/>
    <w:lvlOverride w:ilvl="5"/>
    <w:lvlOverride w:ilvl="6"/>
    <w:lvlOverride w:ilvl="7"/>
    <w:lvlOverride w:ilvl="8"/>
  </w:num>
  <w:num w:numId="13">
    <w:abstractNumId w:val="4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2"/>
    </w:lvlOverride>
    <w:lvlOverride w:ilvl="1"/>
    <w:lvlOverride w:ilvl="2"/>
    <w:lvlOverride w:ilvl="3"/>
    <w:lvlOverride w:ilvl="4"/>
    <w:lvlOverride w:ilvl="5"/>
    <w:lvlOverride w:ilvl="6"/>
    <w:lvlOverride w:ilvl="7"/>
    <w:lvlOverride w:ilvl="8"/>
  </w:num>
  <w:num w:numId="15">
    <w:abstractNumId w:val="79"/>
    <w:lvlOverride w:ilvl="0">
      <w:startOverride w:val="1"/>
    </w:lvlOverride>
    <w:lvlOverride w:ilvl="1"/>
    <w:lvlOverride w:ilvl="2"/>
    <w:lvlOverride w:ilvl="3"/>
    <w:lvlOverride w:ilvl="4"/>
    <w:lvlOverride w:ilvl="5"/>
    <w:lvlOverride w:ilvl="6"/>
    <w:lvlOverride w:ilvl="7"/>
    <w:lvlOverride w:ilvl="8"/>
  </w:num>
  <w:num w:numId="16">
    <w:abstractNumId w:val="45"/>
    <w:lvlOverride w:ilvl="0">
      <w:startOverride w:val="2"/>
    </w:lvlOverride>
    <w:lvlOverride w:ilvl="1"/>
    <w:lvlOverride w:ilvl="2"/>
    <w:lvlOverride w:ilvl="3"/>
    <w:lvlOverride w:ilvl="4"/>
    <w:lvlOverride w:ilvl="5"/>
    <w:lvlOverride w:ilvl="6"/>
    <w:lvlOverride w:ilvl="7"/>
    <w:lvlOverride w:ilvl="8"/>
  </w:num>
  <w:num w:numId="17">
    <w:abstractNumId w:val="42"/>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2"/>
    </w:lvlOverride>
    <w:lvlOverride w:ilvl="1"/>
    <w:lvlOverride w:ilvl="2"/>
    <w:lvlOverride w:ilvl="3"/>
    <w:lvlOverride w:ilvl="4"/>
    <w:lvlOverride w:ilvl="5"/>
    <w:lvlOverride w:ilvl="6"/>
    <w:lvlOverride w:ilvl="7"/>
    <w:lvlOverride w:ilvl="8"/>
  </w:num>
  <w:num w:numId="19">
    <w:abstractNumId w:val="61"/>
    <w:lvlOverride w:ilvl="0">
      <w:startOverride w:val="2"/>
    </w:lvlOverride>
    <w:lvlOverride w:ilvl="1"/>
    <w:lvlOverride w:ilvl="2"/>
    <w:lvlOverride w:ilvl="3"/>
    <w:lvlOverride w:ilvl="4"/>
    <w:lvlOverride w:ilvl="5"/>
    <w:lvlOverride w:ilvl="6"/>
    <w:lvlOverride w:ilvl="7"/>
    <w:lvlOverride w:ilvl="8"/>
  </w:num>
  <w:num w:numId="20">
    <w:abstractNumId w:val="76"/>
    <w:lvlOverride w:ilvl="0">
      <w:startOverride w:val="1"/>
    </w:lvlOverride>
    <w:lvlOverride w:ilvl="1"/>
    <w:lvlOverride w:ilvl="2"/>
    <w:lvlOverride w:ilvl="3"/>
    <w:lvlOverride w:ilvl="4"/>
    <w:lvlOverride w:ilvl="5"/>
    <w:lvlOverride w:ilvl="6"/>
    <w:lvlOverride w:ilvl="7"/>
    <w:lvlOverride w:ilvl="8"/>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51"/>
    <w:lvlOverride w:ilvl="0">
      <w:startOverride w:val="2"/>
    </w:lvlOverride>
    <w:lvlOverride w:ilvl="1"/>
    <w:lvlOverride w:ilvl="2"/>
    <w:lvlOverride w:ilvl="3"/>
    <w:lvlOverride w:ilvl="4"/>
    <w:lvlOverride w:ilvl="5"/>
    <w:lvlOverride w:ilvl="6"/>
    <w:lvlOverride w:ilvl="7"/>
    <w:lvlOverride w:ilvl="8"/>
  </w:num>
  <w:num w:numId="23">
    <w:abstractNumId w:val="58"/>
    <w:lvlOverride w:ilvl="0">
      <w:startOverride w:val="1"/>
    </w:lvlOverride>
    <w:lvlOverride w:ilvl="1"/>
    <w:lvlOverride w:ilvl="2"/>
    <w:lvlOverride w:ilvl="3"/>
    <w:lvlOverride w:ilvl="4"/>
    <w:lvlOverride w:ilvl="5"/>
    <w:lvlOverride w:ilvl="6"/>
    <w:lvlOverride w:ilvl="7"/>
    <w:lvlOverride w:ilvl="8"/>
  </w:num>
  <w:num w:numId="24">
    <w:abstractNumId w:val="41"/>
    <w:lvlOverride w:ilvl="0">
      <w:startOverride w:val="2"/>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48"/>
    <w:lvlOverride w:ilvl="0">
      <w:startOverride w:val="2"/>
    </w:lvlOverride>
    <w:lvlOverride w:ilvl="1"/>
    <w:lvlOverride w:ilvl="2"/>
    <w:lvlOverride w:ilvl="3"/>
    <w:lvlOverride w:ilvl="4"/>
    <w:lvlOverride w:ilvl="5"/>
    <w:lvlOverride w:ilvl="6"/>
    <w:lvlOverride w:ilvl="7"/>
    <w:lvlOverride w:ilvl="8"/>
  </w:num>
  <w:num w:numId="27">
    <w:abstractNumId w:val="65"/>
    <w:lvlOverride w:ilvl="0">
      <w:startOverride w:val="2"/>
    </w:lvlOverride>
    <w:lvlOverride w:ilvl="1"/>
    <w:lvlOverride w:ilvl="2"/>
    <w:lvlOverride w:ilvl="3"/>
    <w:lvlOverride w:ilvl="4"/>
    <w:lvlOverride w:ilvl="5"/>
    <w:lvlOverride w:ilvl="6"/>
    <w:lvlOverride w:ilvl="7"/>
    <w:lvlOverride w:ilvl="8"/>
  </w:num>
  <w:num w:numId="28">
    <w:abstractNumId w:val="46"/>
    <w:lvlOverride w:ilvl="0">
      <w:startOverride w:val="1"/>
    </w:lvlOverride>
    <w:lvlOverride w:ilvl="1"/>
    <w:lvlOverride w:ilvl="2"/>
    <w:lvlOverride w:ilvl="3"/>
    <w:lvlOverride w:ilvl="4"/>
    <w:lvlOverride w:ilvl="5"/>
    <w:lvlOverride w:ilvl="6"/>
    <w:lvlOverride w:ilvl="7"/>
    <w:lvlOverride w:ilvl="8"/>
  </w:num>
  <w:num w:numId="29">
    <w:abstractNumId w:val="33"/>
    <w:lvlOverride w:ilvl="0">
      <w:startOverride w:val="2"/>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1"/>
    </w:lvlOverride>
    <w:lvlOverride w:ilvl="1"/>
    <w:lvlOverride w:ilvl="2"/>
    <w:lvlOverride w:ilvl="3"/>
    <w:lvlOverride w:ilvl="4"/>
    <w:lvlOverride w:ilvl="5"/>
    <w:lvlOverride w:ilvl="6"/>
    <w:lvlOverride w:ilvl="7"/>
    <w:lvlOverride w:ilvl="8"/>
  </w:num>
  <w:num w:numId="32">
    <w:abstractNumId w:val="89"/>
    <w:lvlOverride w:ilvl="0">
      <w:startOverride w:val="2"/>
    </w:lvlOverride>
    <w:lvlOverride w:ilvl="1"/>
    <w:lvlOverride w:ilvl="2"/>
    <w:lvlOverride w:ilvl="3"/>
    <w:lvlOverride w:ilvl="4"/>
    <w:lvlOverride w:ilvl="5"/>
    <w:lvlOverride w:ilvl="6"/>
    <w:lvlOverride w:ilvl="7"/>
    <w:lvlOverride w:ilvl="8"/>
  </w:num>
  <w:num w:numId="33">
    <w:abstractNumId w:val="5"/>
    <w:lvlOverride w:ilvl="0">
      <w:startOverride w:val="2"/>
    </w:lvlOverride>
    <w:lvlOverride w:ilvl="1"/>
    <w:lvlOverride w:ilvl="2"/>
    <w:lvlOverride w:ilvl="3"/>
    <w:lvlOverride w:ilvl="4"/>
    <w:lvlOverride w:ilvl="5"/>
    <w:lvlOverride w:ilvl="6"/>
    <w:lvlOverride w:ilvl="7"/>
    <w:lvlOverride w:ilvl="8"/>
  </w:num>
  <w:num w:numId="34">
    <w:abstractNumId w:val="53"/>
    <w:lvlOverride w:ilvl="0">
      <w:startOverride w:val="2"/>
    </w:lvlOverride>
    <w:lvlOverride w:ilvl="1"/>
    <w:lvlOverride w:ilvl="2"/>
    <w:lvlOverride w:ilvl="3"/>
    <w:lvlOverride w:ilvl="4"/>
    <w:lvlOverride w:ilvl="5"/>
    <w:lvlOverride w:ilvl="6"/>
    <w:lvlOverride w:ilvl="7"/>
    <w:lvlOverride w:ilvl="8"/>
  </w:num>
  <w:num w:numId="35">
    <w:abstractNumId w:val="80"/>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2"/>
    </w:lvlOverride>
    <w:lvlOverride w:ilvl="1"/>
    <w:lvlOverride w:ilvl="2"/>
    <w:lvlOverride w:ilvl="3"/>
    <w:lvlOverride w:ilvl="4"/>
    <w:lvlOverride w:ilvl="5"/>
    <w:lvlOverride w:ilvl="6"/>
    <w:lvlOverride w:ilvl="7"/>
    <w:lvlOverride w:ilvl="8"/>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77"/>
    <w:lvlOverride w:ilvl="0">
      <w:startOverride w:val="2"/>
    </w:lvlOverride>
    <w:lvlOverride w:ilvl="1"/>
    <w:lvlOverride w:ilvl="2"/>
    <w:lvlOverride w:ilvl="3"/>
    <w:lvlOverride w:ilvl="4"/>
    <w:lvlOverride w:ilvl="5"/>
    <w:lvlOverride w:ilvl="6"/>
    <w:lvlOverride w:ilvl="7"/>
    <w:lvlOverride w:ilvl="8"/>
  </w:num>
  <w:num w:numId="39">
    <w:abstractNumId w:val="3"/>
    <w:lvlOverride w:ilvl="0">
      <w:startOverride w:val="2"/>
    </w:lvlOverride>
    <w:lvlOverride w:ilvl="1"/>
    <w:lvlOverride w:ilvl="2"/>
    <w:lvlOverride w:ilvl="3"/>
    <w:lvlOverride w:ilvl="4"/>
    <w:lvlOverride w:ilvl="5"/>
    <w:lvlOverride w:ilvl="6"/>
    <w:lvlOverride w:ilvl="7"/>
    <w:lvlOverride w:ilvl="8"/>
  </w:num>
  <w:num w:numId="40">
    <w:abstractNumId w:val="88"/>
    <w:lvlOverride w:ilvl="0">
      <w:startOverride w:val="1"/>
    </w:lvlOverride>
    <w:lvlOverride w:ilvl="1"/>
    <w:lvlOverride w:ilvl="2"/>
    <w:lvlOverride w:ilvl="3"/>
    <w:lvlOverride w:ilvl="4"/>
    <w:lvlOverride w:ilvl="5"/>
    <w:lvlOverride w:ilvl="6"/>
    <w:lvlOverride w:ilvl="7"/>
    <w:lvlOverride w:ilvl="8"/>
  </w:num>
  <w:num w:numId="41">
    <w:abstractNumId w:val="67"/>
    <w:lvlOverride w:ilvl="0">
      <w:startOverride w:val="2"/>
    </w:lvlOverride>
    <w:lvlOverride w:ilvl="1"/>
    <w:lvlOverride w:ilvl="2"/>
    <w:lvlOverride w:ilvl="3"/>
    <w:lvlOverride w:ilvl="4"/>
    <w:lvlOverride w:ilvl="5"/>
    <w:lvlOverride w:ilvl="6"/>
    <w:lvlOverride w:ilvl="7"/>
    <w:lvlOverride w:ilvl="8"/>
  </w:num>
  <w:num w:numId="42">
    <w:abstractNumId w:val="69"/>
    <w:lvlOverride w:ilvl="0">
      <w:startOverride w:val="2"/>
    </w:lvlOverride>
    <w:lvlOverride w:ilvl="1"/>
    <w:lvlOverride w:ilvl="2"/>
    <w:lvlOverride w:ilvl="3"/>
    <w:lvlOverride w:ilvl="4"/>
    <w:lvlOverride w:ilvl="5"/>
    <w:lvlOverride w:ilvl="6"/>
    <w:lvlOverride w:ilvl="7"/>
    <w:lvlOverride w:ilvl="8"/>
  </w:num>
  <w:num w:numId="43">
    <w:abstractNumId w:val="87"/>
    <w:lvlOverride w:ilvl="0">
      <w:startOverride w:val="2"/>
    </w:lvlOverride>
    <w:lvlOverride w:ilvl="1"/>
    <w:lvlOverride w:ilvl="2"/>
    <w:lvlOverride w:ilvl="3"/>
    <w:lvlOverride w:ilvl="4"/>
    <w:lvlOverride w:ilvl="5"/>
    <w:lvlOverride w:ilvl="6"/>
    <w:lvlOverride w:ilvl="7"/>
    <w:lvlOverride w:ilvl="8"/>
  </w:num>
  <w:num w:numId="44">
    <w:abstractNumId w:val="8"/>
    <w:lvlOverride w:ilvl="0">
      <w:startOverride w:val="2"/>
    </w:lvlOverride>
    <w:lvlOverride w:ilvl="1"/>
    <w:lvlOverride w:ilvl="2"/>
    <w:lvlOverride w:ilvl="3"/>
    <w:lvlOverride w:ilvl="4"/>
    <w:lvlOverride w:ilvl="5"/>
    <w:lvlOverride w:ilvl="6"/>
    <w:lvlOverride w:ilvl="7"/>
    <w:lvlOverride w:ilvl="8"/>
  </w:num>
  <w:num w:numId="45">
    <w:abstractNumId w:val="31"/>
    <w:lvlOverride w:ilvl="0">
      <w:startOverride w:val="2"/>
    </w:lvlOverride>
    <w:lvlOverride w:ilvl="1"/>
    <w:lvlOverride w:ilvl="2"/>
    <w:lvlOverride w:ilvl="3"/>
    <w:lvlOverride w:ilvl="4"/>
    <w:lvlOverride w:ilvl="5"/>
    <w:lvlOverride w:ilvl="6"/>
    <w:lvlOverride w:ilvl="7"/>
    <w:lvlOverride w:ilvl="8"/>
  </w:num>
  <w:num w:numId="46">
    <w:abstractNumId w:val="7"/>
    <w:lvlOverride w:ilvl="0">
      <w:startOverride w:val="2"/>
    </w:lvlOverride>
    <w:lvlOverride w:ilvl="1"/>
    <w:lvlOverride w:ilvl="2"/>
    <w:lvlOverride w:ilvl="3"/>
    <w:lvlOverride w:ilvl="4"/>
    <w:lvlOverride w:ilvl="5"/>
    <w:lvlOverride w:ilvl="6"/>
    <w:lvlOverride w:ilvl="7"/>
    <w:lvlOverride w:ilvl="8"/>
  </w:num>
  <w:num w:numId="47">
    <w:abstractNumId w:val="68"/>
    <w:lvlOverride w:ilvl="0">
      <w:startOverride w:val="2"/>
    </w:lvlOverride>
    <w:lvlOverride w:ilvl="1"/>
    <w:lvlOverride w:ilvl="2"/>
    <w:lvlOverride w:ilvl="3"/>
    <w:lvlOverride w:ilvl="4"/>
    <w:lvlOverride w:ilvl="5"/>
    <w:lvlOverride w:ilvl="6"/>
    <w:lvlOverride w:ilvl="7"/>
    <w:lvlOverride w:ilvl="8"/>
  </w:num>
  <w:num w:numId="48">
    <w:abstractNumId w:val="11"/>
    <w:lvlOverride w:ilvl="0">
      <w:startOverride w:val="2"/>
    </w:lvlOverride>
    <w:lvlOverride w:ilvl="1"/>
    <w:lvlOverride w:ilvl="2"/>
    <w:lvlOverride w:ilvl="3"/>
    <w:lvlOverride w:ilvl="4"/>
    <w:lvlOverride w:ilvl="5"/>
    <w:lvlOverride w:ilvl="6"/>
    <w:lvlOverride w:ilvl="7"/>
    <w:lvlOverride w:ilvl="8"/>
  </w:num>
  <w:num w:numId="49">
    <w:abstractNumId w:val="50"/>
    <w:lvlOverride w:ilvl="0">
      <w:startOverride w:val="2"/>
    </w:lvlOverride>
    <w:lvlOverride w:ilvl="1"/>
    <w:lvlOverride w:ilvl="2"/>
    <w:lvlOverride w:ilvl="3"/>
    <w:lvlOverride w:ilvl="4"/>
    <w:lvlOverride w:ilvl="5"/>
    <w:lvlOverride w:ilvl="6"/>
    <w:lvlOverride w:ilvl="7"/>
    <w:lvlOverride w:ilvl="8"/>
  </w:num>
  <w:num w:numId="50">
    <w:abstractNumId w:val="2"/>
    <w:lvlOverride w:ilvl="0">
      <w:startOverride w:val="2"/>
    </w:lvlOverride>
    <w:lvlOverride w:ilvl="1"/>
    <w:lvlOverride w:ilvl="2"/>
    <w:lvlOverride w:ilvl="3"/>
    <w:lvlOverride w:ilvl="4"/>
    <w:lvlOverride w:ilvl="5"/>
    <w:lvlOverride w:ilvl="6"/>
    <w:lvlOverride w:ilvl="7"/>
    <w:lvlOverride w:ilvl="8"/>
  </w:num>
  <w:num w:numId="51">
    <w:abstractNumId w:val="82"/>
    <w:lvlOverride w:ilvl="0">
      <w:startOverride w:val="2"/>
    </w:lvlOverride>
    <w:lvlOverride w:ilvl="1"/>
    <w:lvlOverride w:ilvl="2"/>
    <w:lvlOverride w:ilvl="3"/>
    <w:lvlOverride w:ilvl="4"/>
    <w:lvlOverride w:ilvl="5"/>
    <w:lvlOverride w:ilvl="6"/>
    <w:lvlOverride w:ilvl="7"/>
    <w:lvlOverride w:ilvl="8"/>
  </w:num>
  <w:num w:numId="52">
    <w:abstractNumId w:val="43"/>
    <w:lvlOverride w:ilvl="0">
      <w:startOverride w:val="2"/>
    </w:lvlOverride>
    <w:lvlOverride w:ilvl="1"/>
    <w:lvlOverride w:ilvl="2"/>
    <w:lvlOverride w:ilvl="3"/>
    <w:lvlOverride w:ilvl="4"/>
    <w:lvlOverride w:ilvl="5"/>
    <w:lvlOverride w:ilvl="6"/>
    <w:lvlOverride w:ilvl="7"/>
    <w:lvlOverride w:ilvl="8"/>
  </w:num>
  <w:num w:numId="53">
    <w:abstractNumId w:val="54"/>
    <w:lvlOverride w:ilvl="0">
      <w:startOverride w:val="2"/>
    </w:lvlOverride>
    <w:lvlOverride w:ilvl="1"/>
    <w:lvlOverride w:ilvl="2"/>
    <w:lvlOverride w:ilvl="3"/>
    <w:lvlOverride w:ilvl="4"/>
    <w:lvlOverride w:ilvl="5"/>
    <w:lvlOverride w:ilvl="6"/>
    <w:lvlOverride w:ilvl="7"/>
    <w:lvlOverride w:ilvl="8"/>
  </w:num>
  <w:num w:numId="54">
    <w:abstractNumId w:val="25"/>
    <w:lvlOverride w:ilvl="0">
      <w:startOverride w:val="2"/>
    </w:lvlOverride>
    <w:lvlOverride w:ilvl="1"/>
    <w:lvlOverride w:ilvl="2"/>
    <w:lvlOverride w:ilvl="3"/>
    <w:lvlOverride w:ilvl="4"/>
    <w:lvlOverride w:ilvl="5"/>
    <w:lvlOverride w:ilvl="6"/>
    <w:lvlOverride w:ilvl="7"/>
    <w:lvlOverride w:ilvl="8"/>
  </w:num>
  <w:num w:numId="55">
    <w:abstractNumId w:val="10"/>
    <w:lvlOverride w:ilvl="0">
      <w:startOverride w:val="2"/>
    </w:lvlOverride>
    <w:lvlOverride w:ilvl="1"/>
    <w:lvlOverride w:ilvl="2"/>
    <w:lvlOverride w:ilvl="3"/>
    <w:lvlOverride w:ilvl="4"/>
    <w:lvlOverride w:ilvl="5"/>
    <w:lvlOverride w:ilvl="6"/>
    <w:lvlOverride w:ilvl="7"/>
    <w:lvlOverride w:ilvl="8"/>
  </w:num>
  <w:num w:numId="56">
    <w:abstractNumId w:val="21"/>
    <w:lvlOverride w:ilvl="0">
      <w:startOverride w:val="2"/>
    </w:lvlOverride>
    <w:lvlOverride w:ilvl="1"/>
    <w:lvlOverride w:ilvl="2"/>
    <w:lvlOverride w:ilvl="3"/>
    <w:lvlOverride w:ilvl="4"/>
    <w:lvlOverride w:ilvl="5"/>
    <w:lvlOverride w:ilvl="6"/>
    <w:lvlOverride w:ilvl="7"/>
    <w:lvlOverride w:ilvl="8"/>
  </w:num>
  <w:num w:numId="57">
    <w:abstractNumId w:val="56"/>
    <w:lvlOverride w:ilvl="0">
      <w:startOverride w:val="2"/>
    </w:lvlOverride>
    <w:lvlOverride w:ilvl="1"/>
    <w:lvlOverride w:ilvl="2"/>
    <w:lvlOverride w:ilvl="3"/>
    <w:lvlOverride w:ilvl="4"/>
    <w:lvlOverride w:ilvl="5"/>
    <w:lvlOverride w:ilvl="6"/>
    <w:lvlOverride w:ilvl="7"/>
    <w:lvlOverride w:ilvl="8"/>
  </w:num>
  <w:num w:numId="58">
    <w:abstractNumId w:val="35"/>
    <w:lvlOverride w:ilvl="0">
      <w:startOverride w:val="2"/>
    </w:lvlOverride>
    <w:lvlOverride w:ilvl="1"/>
    <w:lvlOverride w:ilvl="2"/>
    <w:lvlOverride w:ilvl="3"/>
    <w:lvlOverride w:ilvl="4"/>
    <w:lvlOverride w:ilvl="5"/>
    <w:lvlOverride w:ilvl="6"/>
    <w:lvlOverride w:ilvl="7"/>
    <w:lvlOverride w:ilvl="8"/>
  </w:num>
  <w:num w:numId="59">
    <w:abstractNumId w:val="29"/>
    <w:lvlOverride w:ilvl="0">
      <w:startOverride w:val="2"/>
    </w:lvlOverride>
    <w:lvlOverride w:ilvl="1"/>
    <w:lvlOverride w:ilvl="2"/>
    <w:lvlOverride w:ilvl="3"/>
    <w:lvlOverride w:ilvl="4"/>
    <w:lvlOverride w:ilvl="5"/>
    <w:lvlOverride w:ilvl="6"/>
    <w:lvlOverride w:ilvl="7"/>
    <w:lvlOverride w:ilvl="8"/>
  </w:num>
  <w:num w:numId="60">
    <w:abstractNumId w:val="72"/>
    <w:lvlOverride w:ilvl="0">
      <w:startOverride w:val="2"/>
    </w:lvlOverride>
    <w:lvlOverride w:ilvl="1"/>
    <w:lvlOverride w:ilvl="2"/>
    <w:lvlOverride w:ilvl="3"/>
    <w:lvlOverride w:ilvl="4"/>
    <w:lvlOverride w:ilvl="5"/>
    <w:lvlOverride w:ilvl="6"/>
    <w:lvlOverride w:ilvl="7"/>
    <w:lvlOverride w:ilvl="8"/>
  </w:num>
  <w:num w:numId="61">
    <w:abstractNumId w:val="57"/>
    <w:lvlOverride w:ilvl="0">
      <w:startOverride w:val="1"/>
    </w:lvlOverride>
    <w:lvlOverride w:ilvl="1"/>
    <w:lvlOverride w:ilvl="2"/>
    <w:lvlOverride w:ilvl="3"/>
    <w:lvlOverride w:ilvl="4"/>
    <w:lvlOverride w:ilvl="5"/>
    <w:lvlOverride w:ilvl="6"/>
    <w:lvlOverride w:ilvl="7"/>
    <w:lvlOverride w:ilvl="8"/>
  </w:num>
  <w:num w:numId="62">
    <w:abstractNumId w:val="59"/>
    <w:lvlOverride w:ilvl="0">
      <w:startOverride w:val="2"/>
    </w:lvlOverride>
    <w:lvlOverride w:ilvl="1"/>
    <w:lvlOverride w:ilvl="2"/>
    <w:lvlOverride w:ilvl="3"/>
    <w:lvlOverride w:ilvl="4"/>
    <w:lvlOverride w:ilvl="5"/>
    <w:lvlOverride w:ilvl="6"/>
    <w:lvlOverride w:ilvl="7"/>
    <w:lvlOverride w:ilvl="8"/>
  </w:num>
  <w:num w:numId="63">
    <w:abstractNumId w:val="86"/>
    <w:lvlOverride w:ilvl="0">
      <w:startOverride w:val="1"/>
    </w:lvlOverride>
    <w:lvlOverride w:ilvl="1"/>
    <w:lvlOverride w:ilvl="2"/>
    <w:lvlOverride w:ilvl="3"/>
    <w:lvlOverride w:ilvl="4"/>
    <w:lvlOverride w:ilvl="5"/>
    <w:lvlOverride w:ilvl="6"/>
    <w:lvlOverride w:ilvl="7"/>
    <w:lvlOverride w:ilvl="8"/>
  </w:num>
  <w:num w:numId="64">
    <w:abstractNumId w:val="14"/>
    <w:lvlOverride w:ilvl="0">
      <w:startOverride w:val="2"/>
    </w:lvlOverride>
    <w:lvlOverride w:ilvl="1"/>
    <w:lvlOverride w:ilvl="2"/>
    <w:lvlOverride w:ilvl="3"/>
    <w:lvlOverride w:ilvl="4"/>
    <w:lvlOverride w:ilvl="5"/>
    <w:lvlOverride w:ilvl="6"/>
    <w:lvlOverride w:ilvl="7"/>
    <w:lvlOverride w:ilvl="8"/>
  </w:num>
  <w:num w:numId="65">
    <w:abstractNumId w:val="6"/>
    <w:lvlOverride w:ilvl="0">
      <w:startOverride w:val="2"/>
    </w:lvlOverride>
    <w:lvlOverride w:ilvl="1"/>
    <w:lvlOverride w:ilvl="2"/>
    <w:lvlOverride w:ilvl="3"/>
    <w:lvlOverride w:ilvl="4"/>
    <w:lvlOverride w:ilvl="5"/>
    <w:lvlOverride w:ilvl="6"/>
    <w:lvlOverride w:ilvl="7"/>
    <w:lvlOverride w:ilvl="8"/>
  </w:num>
  <w:num w:numId="66">
    <w:abstractNumId w:val="60"/>
    <w:lvlOverride w:ilvl="0">
      <w:startOverride w:val="2"/>
    </w:lvlOverride>
    <w:lvlOverride w:ilvl="1"/>
    <w:lvlOverride w:ilvl="2"/>
    <w:lvlOverride w:ilvl="3"/>
    <w:lvlOverride w:ilvl="4"/>
    <w:lvlOverride w:ilvl="5"/>
    <w:lvlOverride w:ilvl="6"/>
    <w:lvlOverride w:ilvl="7"/>
    <w:lvlOverride w:ilvl="8"/>
  </w:num>
  <w:num w:numId="67">
    <w:abstractNumId w:val="18"/>
    <w:lvlOverride w:ilvl="0">
      <w:startOverride w:val="1"/>
    </w:lvlOverride>
    <w:lvlOverride w:ilvl="1"/>
    <w:lvlOverride w:ilvl="2"/>
    <w:lvlOverride w:ilvl="3"/>
    <w:lvlOverride w:ilvl="4"/>
    <w:lvlOverride w:ilvl="5"/>
    <w:lvlOverride w:ilvl="6"/>
    <w:lvlOverride w:ilvl="7"/>
    <w:lvlOverride w:ilvl="8"/>
  </w:num>
  <w:num w:numId="68">
    <w:abstractNumId w:val="30"/>
    <w:lvlOverride w:ilvl="0">
      <w:startOverride w:val="2"/>
    </w:lvlOverride>
    <w:lvlOverride w:ilvl="1"/>
    <w:lvlOverride w:ilvl="2"/>
    <w:lvlOverride w:ilvl="3"/>
    <w:lvlOverride w:ilvl="4"/>
    <w:lvlOverride w:ilvl="5"/>
    <w:lvlOverride w:ilvl="6"/>
    <w:lvlOverride w:ilvl="7"/>
    <w:lvlOverride w:ilvl="8"/>
  </w:num>
  <w:num w:numId="69">
    <w:abstractNumId w:val="62"/>
    <w:lvlOverride w:ilvl="0">
      <w:startOverride w:val="1"/>
    </w:lvlOverride>
    <w:lvlOverride w:ilvl="1"/>
    <w:lvlOverride w:ilvl="2"/>
    <w:lvlOverride w:ilvl="3"/>
    <w:lvlOverride w:ilvl="4"/>
    <w:lvlOverride w:ilvl="5"/>
    <w:lvlOverride w:ilvl="6"/>
    <w:lvlOverride w:ilvl="7"/>
    <w:lvlOverride w:ilvl="8"/>
  </w:num>
  <w:num w:numId="70">
    <w:abstractNumId w:val="83"/>
    <w:lvlOverride w:ilvl="0">
      <w:startOverride w:val="2"/>
    </w:lvlOverride>
    <w:lvlOverride w:ilvl="1"/>
    <w:lvlOverride w:ilvl="2"/>
    <w:lvlOverride w:ilvl="3"/>
    <w:lvlOverride w:ilvl="4"/>
    <w:lvlOverride w:ilvl="5"/>
    <w:lvlOverride w:ilvl="6"/>
    <w:lvlOverride w:ilvl="7"/>
    <w:lvlOverride w:ilvl="8"/>
  </w:num>
  <w:num w:numId="71">
    <w:abstractNumId w:val="19"/>
    <w:lvlOverride w:ilvl="0">
      <w:startOverride w:val="2"/>
    </w:lvlOverride>
    <w:lvlOverride w:ilvl="1"/>
    <w:lvlOverride w:ilvl="2"/>
    <w:lvlOverride w:ilvl="3"/>
    <w:lvlOverride w:ilvl="4"/>
    <w:lvlOverride w:ilvl="5"/>
    <w:lvlOverride w:ilvl="6"/>
    <w:lvlOverride w:ilvl="7"/>
    <w:lvlOverride w:ilvl="8"/>
  </w:num>
  <w:num w:numId="72">
    <w:abstractNumId w:val="38"/>
    <w:lvlOverride w:ilvl="0">
      <w:startOverride w:val="2"/>
    </w:lvlOverride>
    <w:lvlOverride w:ilvl="1"/>
    <w:lvlOverride w:ilvl="2"/>
    <w:lvlOverride w:ilvl="3"/>
    <w:lvlOverride w:ilvl="4"/>
    <w:lvlOverride w:ilvl="5"/>
    <w:lvlOverride w:ilvl="6"/>
    <w:lvlOverride w:ilvl="7"/>
    <w:lvlOverride w:ilvl="8"/>
  </w:num>
  <w:num w:numId="73">
    <w:abstractNumId w:val="75"/>
    <w:lvlOverride w:ilvl="0">
      <w:startOverride w:val="2"/>
    </w:lvlOverride>
    <w:lvlOverride w:ilvl="1"/>
    <w:lvlOverride w:ilvl="2"/>
    <w:lvlOverride w:ilvl="3"/>
    <w:lvlOverride w:ilvl="4"/>
    <w:lvlOverride w:ilvl="5"/>
    <w:lvlOverride w:ilvl="6"/>
    <w:lvlOverride w:ilvl="7"/>
    <w:lvlOverride w:ilvl="8"/>
  </w:num>
  <w:num w:numId="74">
    <w:abstractNumId w:val="84"/>
    <w:lvlOverride w:ilvl="0">
      <w:startOverride w:val="2"/>
    </w:lvlOverride>
    <w:lvlOverride w:ilvl="1"/>
    <w:lvlOverride w:ilvl="2"/>
    <w:lvlOverride w:ilvl="3"/>
    <w:lvlOverride w:ilvl="4"/>
    <w:lvlOverride w:ilvl="5"/>
    <w:lvlOverride w:ilvl="6"/>
    <w:lvlOverride w:ilvl="7"/>
    <w:lvlOverride w:ilvl="8"/>
  </w:num>
  <w:num w:numId="75">
    <w:abstractNumId w:val="12"/>
    <w:lvlOverride w:ilvl="0">
      <w:startOverride w:val="2"/>
    </w:lvlOverride>
    <w:lvlOverride w:ilvl="1"/>
    <w:lvlOverride w:ilvl="2"/>
    <w:lvlOverride w:ilvl="3"/>
    <w:lvlOverride w:ilvl="4"/>
    <w:lvlOverride w:ilvl="5"/>
    <w:lvlOverride w:ilvl="6"/>
    <w:lvlOverride w:ilvl="7"/>
    <w:lvlOverride w:ilvl="8"/>
  </w:num>
  <w:num w:numId="76">
    <w:abstractNumId w:val="81"/>
    <w:lvlOverride w:ilvl="0">
      <w:startOverride w:val="2"/>
    </w:lvlOverride>
    <w:lvlOverride w:ilvl="1"/>
    <w:lvlOverride w:ilvl="2"/>
    <w:lvlOverride w:ilvl="3"/>
    <w:lvlOverride w:ilvl="4"/>
    <w:lvlOverride w:ilvl="5"/>
    <w:lvlOverride w:ilvl="6"/>
    <w:lvlOverride w:ilvl="7"/>
    <w:lvlOverride w:ilvl="8"/>
  </w:num>
  <w:num w:numId="77">
    <w:abstractNumId w:val="9"/>
    <w:lvlOverride w:ilvl="0">
      <w:startOverride w:val="2"/>
    </w:lvlOverride>
    <w:lvlOverride w:ilvl="1"/>
    <w:lvlOverride w:ilvl="2"/>
    <w:lvlOverride w:ilvl="3"/>
    <w:lvlOverride w:ilvl="4"/>
    <w:lvlOverride w:ilvl="5"/>
    <w:lvlOverride w:ilvl="6"/>
    <w:lvlOverride w:ilvl="7"/>
    <w:lvlOverride w:ilvl="8"/>
  </w:num>
  <w:num w:numId="78">
    <w:abstractNumId w:val="37"/>
    <w:lvlOverride w:ilvl="0">
      <w:startOverride w:val="2"/>
    </w:lvlOverride>
    <w:lvlOverride w:ilvl="1"/>
    <w:lvlOverride w:ilvl="2"/>
    <w:lvlOverride w:ilvl="3"/>
    <w:lvlOverride w:ilvl="4"/>
    <w:lvlOverride w:ilvl="5"/>
    <w:lvlOverride w:ilvl="6"/>
    <w:lvlOverride w:ilvl="7"/>
    <w:lvlOverride w:ilvl="8"/>
  </w:num>
  <w:num w:numId="79">
    <w:abstractNumId w:val="71"/>
    <w:lvlOverride w:ilvl="0">
      <w:startOverride w:val="2"/>
    </w:lvlOverride>
    <w:lvlOverride w:ilvl="1"/>
    <w:lvlOverride w:ilvl="2"/>
    <w:lvlOverride w:ilvl="3"/>
    <w:lvlOverride w:ilvl="4"/>
    <w:lvlOverride w:ilvl="5"/>
    <w:lvlOverride w:ilvl="6"/>
    <w:lvlOverride w:ilvl="7"/>
    <w:lvlOverride w:ilvl="8"/>
  </w:num>
  <w:num w:numId="80">
    <w:abstractNumId w:val="85"/>
    <w:lvlOverride w:ilvl="0">
      <w:startOverride w:val="2"/>
    </w:lvlOverride>
    <w:lvlOverride w:ilvl="1"/>
    <w:lvlOverride w:ilvl="2"/>
    <w:lvlOverride w:ilvl="3"/>
    <w:lvlOverride w:ilvl="4"/>
    <w:lvlOverride w:ilvl="5"/>
    <w:lvlOverride w:ilvl="6"/>
    <w:lvlOverride w:ilvl="7"/>
    <w:lvlOverride w:ilvl="8"/>
  </w:num>
  <w:num w:numId="81">
    <w:abstractNumId w:val="73"/>
    <w:lvlOverride w:ilvl="0">
      <w:startOverride w:val="2"/>
    </w:lvlOverride>
    <w:lvlOverride w:ilvl="1"/>
    <w:lvlOverride w:ilvl="2"/>
    <w:lvlOverride w:ilvl="3"/>
    <w:lvlOverride w:ilvl="4"/>
    <w:lvlOverride w:ilvl="5"/>
    <w:lvlOverride w:ilvl="6"/>
    <w:lvlOverride w:ilvl="7"/>
    <w:lvlOverride w:ilvl="8"/>
  </w:num>
  <w:num w:numId="82">
    <w:abstractNumId w:val="70"/>
    <w:lvlOverride w:ilvl="0">
      <w:startOverride w:val="2"/>
    </w:lvlOverride>
    <w:lvlOverride w:ilvl="1"/>
    <w:lvlOverride w:ilvl="2"/>
    <w:lvlOverride w:ilvl="3"/>
    <w:lvlOverride w:ilvl="4"/>
    <w:lvlOverride w:ilvl="5"/>
    <w:lvlOverride w:ilvl="6"/>
    <w:lvlOverride w:ilvl="7"/>
    <w:lvlOverride w:ilvl="8"/>
  </w:num>
  <w:num w:numId="83">
    <w:abstractNumId w:val="26"/>
    <w:lvlOverride w:ilvl="0">
      <w:startOverride w:val="2"/>
    </w:lvlOverride>
    <w:lvlOverride w:ilvl="1"/>
    <w:lvlOverride w:ilvl="2"/>
    <w:lvlOverride w:ilvl="3"/>
    <w:lvlOverride w:ilvl="4"/>
    <w:lvlOverride w:ilvl="5"/>
    <w:lvlOverride w:ilvl="6"/>
    <w:lvlOverride w:ilvl="7"/>
    <w:lvlOverride w:ilvl="8"/>
  </w:num>
  <w:num w:numId="84">
    <w:abstractNumId w:val="1"/>
    <w:lvlOverride w:ilvl="0">
      <w:startOverride w:val="2"/>
    </w:lvlOverride>
    <w:lvlOverride w:ilvl="1"/>
    <w:lvlOverride w:ilvl="2"/>
    <w:lvlOverride w:ilvl="3"/>
    <w:lvlOverride w:ilvl="4"/>
    <w:lvlOverride w:ilvl="5"/>
    <w:lvlOverride w:ilvl="6"/>
    <w:lvlOverride w:ilvl="7"/>
    <w:lvlOverride w:ilvl="8"/>
  </w:num>
  <w:num w:numId="85">
    <w:abstractNumId w:val="47"/>
    <w:lvlOverride w:ilvl="0">
      <w:startOverride w:val="2"/>
    </w:lvlOverride>
    <w:lvlOverride w:ilvl="1"/>
    <w:lvlOverride w:ilvl="2"/>
    <w:lvlOverride w:ilvl="3"/>
    <w:lvlOverride w:ilvl="4"/>
    <w:lvlOverride w:ilvl="5"/>
    <w:lvlOverride w:ilvl="6"/>
    <w:lvlOverride w:ilvl="7"/>
    <w:lvlOverride w:ilvl="8"/>
  </w:num>
  <w:num w:numId="86">
    <w:abstractNumId w:val="52"/>
    <w:lvlOverride w:ilvl="0">
      <w:startOverride w:val="1"/>
    </w:lvlOverride>
    <w:lvlOverride w:ilvl="1"/>
    <w:lvlOverride w:ilvl="2"/>
    <w:lvlOverride w:ilvl="3"/>
    <w:lvlOverride w:ilvl="4"/>
    <w:lvlOverride w:ilvl="5"/>
    <w:lvlOverride w:ilvl="6"/>
    <w:lvlOverride w:ilvl="7"/>
    <w:lvlOverride w:ilvl="8"/>
  </w:num>
  <w:num w:numId="87">
    <w:abstractNumId w:val="23"/>
    <w:lvlOverride w:ilvl="0">
      <w:startOverride w:val="2"/>
    </w:lvlOverride>
    <w:lvlOverride w:ilvl="1"/>
    <w:lvlOverride w:ilvl="2"/>
    <w:lvlOverride w:ilvl="3"/>
    <w:lvlOverride w:ilvl="4"/>
    <w:lvlOverride w:ilvl="5"/>
    <w:lvlOverride w:ilvl="6"/>
    <w:lvlOverride w:ilvl="7"/>
    <w:lvlOverride w:ilvl="8"/>
  </w:num>
  <w:num w:numId="88">
    <w:abstractNumId w:val="28"/>
    <w:lvlOverride w:ilvl="0">
      <w:startOverride w:val="2"/>
    </w:lvlOverride>
    <w:lvlOverride w:ilvl="1"/>
    <w:lvlOverride w:ilvl="2"/>
    <w:lvlOverride w:ilvl="3"/>
    <w:lvlOverride w:ilvl="4"/>
    <w:lvlOverride w:ilvl="5"/>
    <w:lvlOverride w:ilvl="6"/>
    <w:lvlOverride w:ilvl="7"/>
    <w:lvlOverride w:ilvl="8"/>
  </w:num>
  <w:num w:numId="89">
    <w:abstractNumId w:val="27"/>
    <w:lvlOverride w:ilvl="0">
      <w:startOverride w:val="2"/>
    </w:lvlOverride>
    <w:lvlOverride w:ilvl="1"/>
    <w:lvlOverride w:ilvl="2"/>
    <w:lvlOverride w:ilvl="3"/>
    <w:lvlOverride w:ilvl="4"/>
    <w:lvlOverride w:ilvl="5"/>
    <w:lvlOverride w:ilvl="6"/>
    <w:lvlOverride w:ilvl="7"/>
    <w:lvlOverride w:ilvl="8"/>
  </w:num>
  <w:num w:numId="90">
    <w:abstractNumId w:val="22"/>
    <w:lvlOverride w:ilvl="0">
      <w:startOverride w:val="2"/>
    </w:lvlOverride>
    <w:lvlOverride w:ilvl="1"/>
    <w:lvlOverride w:ilvl="2"/>
    <w:lvlOverride w:ilvl="3"/>
    <w:lvlOverride w:ilvl="4"/>
    <w:lvlOverride w:ilvl="5"/>
    <w:lvlOverride w:ilvl="6"/>
    <w:lvlOverride w:ilvl="7"/>
    <w:lvlOverride w:ilvl="8"/>
  </w:num>
  <w:num w:numId="91">
    <w:abstractNumId w:val="92"/>
    <w:lvlOverride w:ilvl="0">
      <w:startOverride w:val="2"/>
    </w:lvlOverride>
    <w:lvlOverride w:ilvl="1"/>
    <w:lvlOverride w:ilvl="2"/>
    <w:lvlOverride w:ilvl="3"/>
    <w:lvlOverride w:ilvl="4"/>
    <w:lvlOverride w:ilvl="5"/>
    <w:lvlOverride w:ilvl="6"/>
    <w:lvlOverride w:ilvl="7"/>
    <w:lvlOverride w:ilvl="8"/>
  </w:num>
  <w:num w:numId="92">
    <w:abstractNumId w:val="36"/>
    <w:lvlOverride w:ilvl="0">
      <w:startOverride w:val="2"/>
    </w:lvlOverride>
    <w:lvlOverride w:ilvl="1"/>
    <w:lvlOverride w:ilvl="2"/>
    <w:lvlOverride w:ilvl="3"/>
    <w:lvlOverride w:ilvl="4"/>
    <w:lvlOverride w:ilvl="5"/>
    <w:lvlOverride w:ilvl="6"/>
    <w:lvlOverride w:ilvl="7"/>
    <w:lvlOverride w:ilvl="8"/>
  </w:num>
  <w:num w:numId="93">
    <w:abstractNumId w:val="78"/>
    <w:lvlOverride w:ilvl="0">
      <w:startOverride w:val="1"/>
    </w:lvlOverride>
    <w:lvlOverride w:ilvl="1"/>
    <w:lvlOverride w:ilvl="2"/>
    <w:lvlOverride w:ilvl="3"/>
    <w:lvlOverride w:ilvl="4"/>
    <w:lvlOverride w:ilvl="5"/>
    <w:lvlOverride w:ilvl="6"/>
    <w:lvlOverride w:ilvl="7"/>
    <w:lvlOverride w:ilvl="8"/>
  </w:num>
  <w:num w:numId="94">
    <w:abstractNumId w:val="64"/>
    <w:lvlOverride w:ilvl="0">
      <w:startOverride w:val="1"/>
    </w:lvlOverride>
    <w:lvlOverride w:ilvl="1">
      <w:startOverride w:val="2"/>
    </w:lvlOverride>
    <w:lvlOverride w:ilvl="2"/>
    <w:lvlOverride w:ilvl="3"/>
    <w:lvlOverride w:ilvl="4"/>
    <w:lvlOverride w:ilvl="5"/>
    <w:lvlOverride w:ilvl="6"/>
    <w:lvlOverride w:ilvl="7"/>
    <w:lvlOverride w:ilv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34"/>
    <w:rsid w:val="00030BC3"/>
    <w:rsid w:val="000E6C4B"/>
    <w:rsid w:val="004B2234"/>
    <w:rsid w:val="00500AD8"/>
    <w:rsid w:val="00727501"/>
    <w:rsid w:val="008D0A0C"/>
    <w:rsid w:val="009736BD"/>
    <w:rsid w:val="00C274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34"/>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locked/>
    <w:rsid w:val="004B2234"/>
    <w:rPr>
      <w:rFonts w:ascii="Times New Roman" w:eastAsia="Times New Roman" w:hAnsi="Times New Roman" w:cs="Times New Roman"/>
      <w:b/>
      <w:bCs/>
      <w:sz w:val="34"/>
      <w:szCs w:val="34"/>
      <w:shd w:val="clear" w:color="auto" w:fill="FFFFFF"/>
    </w:rPr>
  </w:style>
  <w:style w:type="paragraph" w:customStyle="1" w:styleId="20">
    <w:name w:val="Основен текст (2)"/>
    <w:basedOn w:val="a"/>
    <w:link w:val="2"/>
    <w:rsid w:val="004B2234"/>
    <w:pPr>
      <w:shd w:val="clear" w:color="auto" w:fill="FFFFFF"/>
      <w:spacing w:after="180" w:line="0" w:lineRule="atLeast"/>
      <w:jc w:val="center"/>
    </w:pPr>
    <w:rPr>
      <w:rFonts w:ascii="Times New Roman" w:eastAsia="Times New Roman" w:hAnsi="Times New Roman" w:cs="Times New Roman"/>
      <w:b/>
      <w:bCs/>
      <w:color w:val="auto"/>
      <w:sz w:val="34"/>
      <w:szCs w:val="34"/>
      <w:lang w:eastAsia="en-US" w:bidi="ar-SA"/>
    </w:rPr>
  </w:style>
  <w:style w:type="character" w:customStyle="1" w:styleId="3">
    <w:name w:val="Основен текст (3)_"/>
    <w:basedOn w:val="a0"/>
    <w:link w:val="30"/>
    <w:locked/>
    <w:rsid w:val="004B2234"/>
    <w:rPr>
      <w:rFonts w:ascii="Times New Roman" w:eastAsia="Times New Roman" w:hAnsi="Times New Roman" w:cs="Times New Roman"/>
      <w:b/>
      <w:bCs/>
      <w:sz w:val="30"/>
      <w:szCs w:val="30"/>
      <w:shd w:val="clear" w:color="auto" w:fill="FFFFFF"/>
    </w:rPr>
  </w:style>
  <w:style w:type="paragraph" w:customStyle="1" w:styleId="30">
    <w:name w:val="Основен текст (3)"/>
    <w:basedOn w:val="a"/>
    <w:link w:val="3"/>
    <w:rsid w:val="004B2234"/>
    <w:pPr>
      <w:shd w:val="clear" w:color="auto" w:fill="FFFFFF"/>
      <w:spacing w:before="960" w:after="180" w:line="370" w:lineRule="exact"/>
      <w:ind w:hanging="620"/>
      <w:jc w:val="center"/>
    </w:pPr>
    <w:rPr>
      <w:rFonts w:ascii="Times New Roman" w:eastAsia="Times New Roman" w:hAnsi="Times New Roman" w:cs="Times New Roman"/>
      <w:b/>
      <w:bCs/>
      <w:color w:val="auto"/>
      <w:sz w:val="30"/>
      <w:szCs w:val="30"/>
      <w:lang w:eastAsia="en-US" w:bidi="ar-SA"/>
    </w:rPr>
  </w:style>
  <w:style w:type="character" w:customStyle="1" w:styleId="a3">
    <w:name w:val="Основен текст_"/>
    <w:basedOn w:val="a0"/>
    <w:link w:val="1"/>
    <w:locked/>
    <w:rsid w:val="004B2234"/>
    <w:rPr>
      <w:rFonts w:ascii="Times New Roman" w:eastAsia="Times New Roman" w:hAnsi="Times New Roman" w:cs="Times New Roman"/>
      <w:sz w:val="30"/>
      <w:szCs w:val="30"/>
      <w:shd w:val="clear" w:color="auto" w:fill="FFFFFF"/>
    </w:rPr>
  </w:style>
  <w:style w:type="paragraph" w:customStyle="1" w:styleId="1">
    <w:name w:val="Основен текст1"/>
    <w:basedOn w:val="a"/>
    <w:link w:val="a3"/>
    <w:rsid w:val="004B2234"/>
    <w:pPr>
      <w:shd w:val="clear" w:color="auto" w:fill="FFFFFF"/>
      <w:spacing w:before="180" w:line="365" w:lineRule="exact"/>
      <w:jc w:val="both"/>
    </w:pPr>
    <w:rPr>
      <w:rFonts w:ascii="Times New Roman" w:eastAsia="Times New Roman" w:hAnsi="Times New Roman" w:cs="Times New Roman"/>
      <w:color w:val="auto"/>
      <w:sz w:val="30"/>
      <w:szCs w:val="30"/>
      <w:lang w:eastAsia="en-US" w:bidi="ar-SA"/>
    </w:rPr>
  </w:style>
  <w:style w:type="character" w:customStyle="1" w:styleId="10">
    <w:name w:val="Заглавие #1_"/>
    <w:basedOn w:val="a0"/>
    <w:link w:val="11"/>
    <w:locked/>
    <w:rsid w:val="004B2234"/>
    <w:rPr>
      <w:rFonts w:ascii="Times New Roman" w:eastAsia="Times New Roman" w:hAnsi="Times New Roman" w:cs="Times New Roman"/>
      <w:b/>
      <w:bCs/>
      <w:sz w:val="30"/>
      <w:szCs w:val="30"/>
      <w:shd w:val="clear" w:color="auto" w:fill="FFFFFF"/>
    </w:rPr>
  </w:style>
  <w:style w:type="paragraph" w:customStyle="1" w:styleId="11">
    <w:name w:val="Заглавие #1"/>
    <w:basedOn w:val="a"/>
    <w:link w:val="10"/>
    <w:rsid w:val="004B2234"/>
    <w:pPr>
      <w:shd w:val="clear" w:color="auto" w:fill="FFFFFF"/>
      <w:spacing w:before="600" w:after="480" w:line="0" w:lineRule="atLeast"/>
      <w:jc w:val="center"/>
      <w:outlineLvl w:val="0"/>
    </w:pPr>
    <w:rPr>
      <w:rFonts w:ascii="Times New Roman" w:eastAsia="Times New Roman" w:hAnsi="Times New Roman" w:cs="Times New Roman"/>
      <w:b/>
      <w:bCs/>
      <w:color w:val="auto"/>
      <w:sz w:val="30"/>
      <w:szCs w:val="30"/>
      <w:lang w:eastAsia="en-US" w:bidi="ar-SA"/>
    </w:rPr>
  </w:style>
  <w:style w:type="character" w:customStyle="1" w:styleId="Candara">
    <w:name w:val="Основен текст + Candara"/>
    <w:aliases w:val="10 pt,Разредка 0 pt"/>
    <w:basedOn w:val="a3"/>
    <w:rsid w:val="004B2234"/>
    <w:rPr>
      <w:rFonts w:ascii="Candara" w:eastAsia="Candara" w:hAnsi="Candara" w:cs="Candara"/>
      <w:color w:val="000000"/>
      <w:spacing w:val="10"/>
      <w:w w:val="100"/>
      <w:position w:val="0"/>
      <w:sz w:val="20"/>
      <w:szCs w:val="20"/>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34"/>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locked/>
    <w:rsid w:val="004B2234"/>
    <w:rPr>
      <w:rFonts w:ascii="Times New Roman" w:eastAsia="Times New Roman" w:hAnsi="Times New Roman" w:cs="Times New Roman"/>
      <w:b/>
      <w:bCs/>
      <w:sz w:val="34"/>
      <w:szCs w:val="34"/>
      <w:shd w:val="clear" w:color="auto" w:fill="FFFFFF"/>
    </w:rPr>
  </w:style>
  <w:style w:type="paragraph" w:customStyle="1" w:styleId="20">
    <w:name w:val="Основен текст (2)"/>
    <w:basedOn w:val="a"/>
    <w:link w:val="2"/>
    <w:rsid w:val="004B2234"/>
    <w:pPr>
      <w:shd w:val="clear" w:color="auto" w:fill="FFFFFF"/>
      <w:spacing w:after="180" w:line="0" w:lineRule="atLeast"/>
      <w:jc w:val="center"/>
    </w:pPr>
    <w:rPr>
      <w:rFonts w:ascii="Times New Roman" w:eastAsia="Times New Roman" w:hAnsi="Times New Roman" w:cs="Times New Roman"/>
      <w:b/>
      <w:bCs/>
      <w:color w:val="auto"/>
      <w:sz w:val="34"/>
      <w:szCs w:val="34"/>
      <w:lang w:eastAsia="en-US" w:bidi="ar-SA"/>
    </w:rPr>
  </w:style>
  <w:style w:type="character" w:customStyle="1" w:styleId="3">
    <w:name w:val="Основен текст (3)_"/>
    <w:basedOn w:val="a0"/>
    <w:link w:val="30"/>
    <w:locked/>
    <w:rsid w:val="004B2234"/>
    <w:rPr>
      <w:rFonts w:ascii="Times New Roman" w:eastAsia="Times New Roman" w:hAnsi="Times New Roman" w:cs="Times New Roman"/>
      <w:b/>
      <w:bCs/>
      <w:sz w:val="30"/>
      <w:szCs w:val="30"/>
      <w:shd w:val="clear" w:color="auto" w:fill="FFFFFF"/>
    </w:rPr>
  </w:style>
  <w:style w:type="paragraph" w:customStyle="1" w:styleId="30">
    <w:name w:val="Основен текст (3)"/>
    <w:basedOn w:val="a"/>
    <w:link w:val="3"/>
    <w:rsid w:val="004B2234"/>
    <w:pPr>
      <w:shd w:val="clear" w:color="auto" w:fill="FFFFFF"/>
      <w:spacing w:before="960" w:after="180" w:line="370" w:lineRule="exact"/>
      <w:ind w:hanging="620"/>
      <w:jc w:val="center"/>
    </w:pPr>
    <w:rPr>
      <w:rFonts w:ascii="Times New Roman" w:eastAsia="Times New Roman" w:hAnsi="Times New Roman" w:cs="Times New Roman"/>
      <w:b/>
      <w:bCs/>
      <w:color w:val="auto"/>
      <w:sz w:val="30"/>
      <w:szCs w:val="30"/>
      <w:lang w:eastAsia="en-US" w:bidi="ar-SA"/>
    </w:rPr>
  </w:style>
  <w:style w:type="character" w:customStyle="1" w:styleId="a3">
    <w:name w:val="Основен текст_"/>
    <w:basedOn w:val="a0"/>
    <w:link w:val="1"/>
    <w:locked/>
    <w:rsid w:val="004B2234"/>
    <w:rPr>
      <w:rFonts w:ascii="Times New Roman" w:eastAsia="Times New Roman" w:hAnsi="Times New Roman" w:cs="Times New Roman"/>
      <w:sz w:val="30"/>
      <w:szCs w:val="30"/>
      <w:shd w:val="clear" w:color="auto" w:fill="FFFFFF"/>
    </w:rPr>
  </w:style>
  <w:style w:type="paragraph" w:customStyle="1" w:styleId="1">
    <w:name w:val="Основен текст1"/>
    <w:basedOn w:val="a"/>
    <w:link w:val="a3"/>
    <w:rsid w:val="004B2234"/>
    <w:pPr>
      <w:shd w:val="clear" w:color="auto" w:fill="FFFFFF"/>
      <w:spacing w:before="180" w:line="365" w:lineRule="exact"/>
      <w:jc w:val="both"/>
    </w:pPr>
    <w:rPr>
      <w:rFonts w:ascii="Times New Roman" w:eastAsia="Times New Roman" w:hAnsi="Times New Roman" w:cs="Times New Roman"/>
      <w:color w:val="auto"/>
      <w:sz w:val="30"/>
      <w:szCs w:val="30"/>
      <w:lang w:eastAsia="en-US" w:bidi="ar-SA"/>
    </w:rPr>
  </w:style>
  <w:style w:type="character" w:customStyle="1" w:styleId="10">
    <w:name w:val="Заглавие #1_"/>
    <w:basedOn w:val="a0"/>
    <w:link w:val="11"/>
    <w:locked/>
    <w:rsid w:val="004B2234"/>
    <w:rPr>
      <w:rFonts w:ascii="Times New Roman" w:eastAsia="Times New Roman" w:hAnsi="Times New Roman" w:cs="Times New Roman"/>
      <w:b/>
      <w:bCs/>
      <w:sz w:val="30"/>
      <w:szCs w:val="30"/>
      <w:shd w:val="clear" w:color="auto" w:fill="FFFFFF"/>
    </w:rPr>
  </w:style>
  <w:style w:type="paragraph" w:customStyle="1" w:styleId="11">
    <w:name w:val="Заглавие #1"/>
    <w:basedOn w:val="a"/>
    <w:link w:val="10"/>
    <w:rsid w:val="004B2234"/>
    <w:pPr>
      <w:shd w:val="clear" w:color="auto" w:fill="FFFFFF"/>
      <w:spacing w:before="600" w:after="480" w:line="0" w:lineRule="atLeast"/>
      <w:jc w:val="center"/>
      <w:outlineLvl w:val="0"/>
    </w:pPr>
    <w:rPr>
      <w:rFonts w:ascii="Times New Roman" w:eastAsia="Times New Roman" w:hAnsi="Times New Roman" w:cs="Times New Roman"/>
      <w:b/>
      <w:bCs/>
      <w:color w:val="auto"/>
      <w:sz w:val="30"/>
      <w:szCs w:val="30"/>
      <w:lang w:eastAsia="en-US" w:bidi="ar-SA"/>
    </w:rPr>
  </w:style>
  <w:style w:type="character" w:customStyle="1" w:styleId="Candara">
    <w:name w:val="Основен текст + Candara"/>
    <w:aliases w:val="10 pt,Разредка 0 pt"/>
    <w:basedOn w:val="a3"/>
    <w:rsid w:val="004B2234"/>
    <w:rPr>
      <w:rFonts w:ascii="Candara" w:eastAsia="Candara" w:hAnsi="Candara" w:cs="Candara"/>
      <w:color w:val="000000"/>
      <w:spacing w:val="10"/>
      <w:w w:val="100"/>
      <w:position w:val="0"/>
      <w:sz w:val="20"/>
      <w:szCs w:val="20"/>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35</Pages>
  <Words>10650</Words>
  <Characters>60707</Characters>
  <Application>Microsoft Office Word</Application>
  <DocSecurity>0</DocSecurity>
  <Lines>505</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Petrov</cp:lastModifiedBy>
  <cp:revision>4</cp:revision>
  <dcterms:created xsi:type="dcterms:W3CDTF">2015-11-09T09:44:00Z</dcterms:created>
  <dcterms:modified xsi:type="dcterms:W3CDTF">2015-11-11T06:02:00Z</dcterms:modified>
</cp:coreProperties>
</file>