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A2" w:rsidRPr="00A471A2" w:rsidRDefault="00A471A2" w:rsidP="00A471A2">
      <w:r w:rsidRPr="00A471A2">
        <w:t>Районна избирателна комисия Плевен</w:t>
      </w:r>
    </w:p>
    <w:p w:rsidR="00A471A2" w:rsidRPr="00A471A2" w:rsidRDefault="004B6CDE" w:rsidP="00A471A2">
      <w:r>
        <w:pict>
          <v:rect id="_x0000_i1025" style="width:0;height:1.5pt" o:hralign="center" o:hrstd="t" o:hr="t" fillcolor="#a0a0a0" stroked="f"/>
        </w:pict>
      </w:r>
    </w:p>
    <w:p w:rsidR="00A471A2" w:rsidRPr="00A471A2" w:rsidRDefault="00A471A2" w:rsidP="004B6CDE">
      <w:pPr>
        <w:jc w:val="center"/>
      </w:pPr>
      <w:r w:rsidRPr="00A471A2">
        <w:t xml:space="preserve">РЕШЕНИЕ </w:t>
      </w:r>
      <w:r w:rsidRPr="00A471A2">
        <w:br/>
        <w:t>№ 156 – ПВР/НР</w:t>
      </w:r>
      <w:r w:rsidRPr="00A471A2">
        <w:br/>
        <w:t>Плевен, 14.10.2016</w:t>
      </w:r>
    </w:p>
    <w:p w:rsidR="00A471A2" w:rsidRPr="00A471A2" w:rsidRDefault="00A471A2" w:rsidP="00A471A2">
      <w:r w:rsidRPr="00A471A2">
        <w:t xml:space="preserve">ОТНОСНО: </w:t>
      </w:r>
      <w:bookmarkStart w:id="0" w:name="_GoBack"/>
      <w:bookmarkEnd w:id="0"/>
      <w:r w:rsidRPr="00A471A2"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 </w:t>
      </w:r>
    </w:p>
    <w:p w:rsidR="00A471A2" w:rsidRPr="00A471A2" w:rsidRDefault="00A471A2" w:rsidP="00A471A2">
      <w:pPr>
        <w:rPr>
          <w:lang w:val="en-US"/>
        </w:rPr>
      </w:pPr>
      <w:r w:rsidRPr="00A471A2">
        <w:t xml:space="preserve">Постъпило е предложение от Златко Валентинов Петров – упълномощен представител на КП „Реформаторски блок” за Община Долна Митрополия заведено в РИК - Плевен с вх. № 123 от 12.10.2016 г., за промяна състава на </w:t>
      </w:r>
      <w:r w:rsidRPr="00A471A2">
        <w:rPr>
          <w:b/>
          <w:bCs/>
        </w:rPr>
        <w:t>СИК №151000021,  с.Подем, Община Долна Митрополия</w:t>
      </w:r>
      <w:r w:rsidRPr="00A471A2">
        <w:t>.</w:t>
      </w:r>
    </w:p>
    <w:p w:rsidR="00A471A2" w:rsidRPr="00A471A2" w:rsidRDefault="00A471A2" w:rsidP="00A471A2">
      <w:pPr>
        <w:rPr>
          <w:lang w:val="en-US"/>
        </w:rPr>
      </w:pPr>
      <w:r w:rsidRPr="00A471A2">
        <w:t xml:space="preserve">Постъпило е предложение от Румен Тодоров Данов – упълномощен представител на КП „ББЦ” за Община Долна Митрополия заведено в РИК - Плевен с вх. № 121 от 12.10.2016 г., за промяна състава на </w:t>
      </w:r>
      <w:r w:rsidRPr="00A471A2">
        <w:rPr>
          <w:b/>
          <w:bCs/>
        </w:rPr>
        <w:t>СИК №151000022, с.Рибен, Община Долна Митрополия</w:t>
      </w:r>
      <w:r w:rsidRPr="00A471A2">
        <w:t>.</w:t>
      </w:r>
    </w:p>
    <w:p w:rsidR="00A471A2" w:rsidRPr="00A471A2" w:rsidRDefault="00A471A2" w:rsidP="00A471A2">
      <w:pPr>
        <w:rPr>
          <w:lang w:val="en-US"/>
        </w:rPr>
      </w:pPr>
      <w:r w:rsidRPr="00A471A2">
        <w:t xml:space="preserve">Постъпило е предложение от Сергей Лазаров Петров – упълномощен представител на КП „АБВ” за Община Долна Митрополия заведено в РИК - Плевен с вх. № 107 от 12.10.2016 г., за промяна състава на </w:t>
      </w:r>
      <w:r w:rsidRPr="00A471A2">
        <w:rPr>
          <w:b/>
          <w:bCs/>
        </w:rPr>
        <w:t>СИК №151000028, гр.Тръстеник, Община Долна Митрополия</w:t>
      </w:r>
      <w:r w:rsidRPr="00A471A2">
        <w:t>.</w:t>
      </w:r>
    </w:p>
    <w:p w:rsidR="00A471A2" w:rsidRPr="00A471A2" w:rsidRDefault="00A471A2" w:rsidP="00A471A2">
      <w:r w:rsidRPr="00A471A2">
        <w:t xml:space="preserve">На основание чл. 72 ал. 1, т.4  от Изборния кодекс и </w:t>
      </w:r>
      <w:hyperlink r:id="rId6" w:history="1">
        <w:r w:rsidRPr="00A471A2">
          <w:rPr>
            <w:rStyle w:val="a3"/>
          </w:rPr>
          <w:t>Решение № 3524-ПВР/НР от 16.09.2016,</w:t>
        </w:r>
      </w:hyperlink>
      <w:r w:rsidRPr="00A471A2">
        <w:t xml:space="preserve"> на ЦИК, Районна избирателна комисия - Плевен</w:t>
      </w:r>
    </w:p>
    <w:p w:rsidR="00A471A2" w:rsidRPr="00A471A2" w:rsidRDefault="00A471A2" w:rsidP="00A471A2">
      <w:r w:rsidRPr="00A471A2">
        <w:rPr>
          <w:b/>
          <w:bCs/>
        </w:rPr>
        <w:t>                                                                Р Е Ш И :</w:t>
      </w:r>
    </w:p>
    <w:p w:rsidR="00A471A2" w:rsidRPr="00A471A2" w:rsidRDefault="00A471A2" w:rsidP="00A471A2">
      <w:r w:rsidRPr="00A471A2">
        <w:rPr>
          <w:b/>
          <w:bCs/>
        </w:rPr>
        <w:t> В СИК №151000021,  с.Подем, Община Долна Митрополия</w:t>
      </w:r>
      <w:r w:rsidRPr="00A471A2">
        <w:t>.</w:t>
      </w:r>
    </w:p>
    <w:p w:rsidR="00A471A2" w:rsidRPr="00A471A2" w:rsidRDefault="00A471A2" w:rsidP="00A471A2">
      <w:r w:rsidRPr="00A471A2">
        <w:t>ОСВОБОЖДАВА Мирослав Максимов Иванов, като член и</w:t>
      </w:r>
    </w:p>
    <w:p w:rsidR="00A471A2" w:rsidRPr="00A471A2" w:rsidRDefault="00A471A2" w:rsidP="00A471A2">
      <w:pPr>
        <w:rPr>
          <w:lang w:val="en-US"/>
        </w:rPr>
      </w:pPr>
      <w:r w:rsidRPr="00A471A2">
        <w:t xml:space="preserve">НАЗНАЧАВА за член Владислав Георгиев </w:t>
      </w:r>
      <w:proofErr w:type="spellStart"/>
      <w:r w:rsidRPr="00A471A2">
        <w:t>Владиславов</w:t>
      </w:r>
      <w:proofErr w:type="spellEnd"/>
      <w:r w:rsidRPr="00A471A2">
        <w:t>, с ЕГН ***</w:t>
      </w:r>
    </w:p>
    <w:p w:rsidR="00A471A2" w:rsidRPr="00A471A2" w:rsidRDefault="00A471A2" w:rsidP="00A471A2">
      <w:r w:rsidRPr="00A471A2">
        <w:rPr>
          <w:b/>
          <w:bCs/>
        </w:rPr>
        <w:t>В СИК №151000022, с.Рибен, Община Долна Митрополия</w:t>
      </w:r>
      <w:r w:rsidRPr="00A471A2">
        <w:t>.</w:t>
      </w:r>
    </w:p>
    <w:p w:rsidR="00A471A2" w:rsidRPr="00A471A2" w:rsidRDefault="00A471A2" w:rsidP="00A471A2">
      <w:r w:rsidRPr="00A471A2">
        <w:t>ОСВОБОЖДАВА Ивайло Димитров Иванов, като член и</w:t>
      </w:r>
    </w:p>
    <w:p w:rsidR="00A471A2" w:rsidRPr="00A471A2" w:rsidRDefault="00A471A2" w:rsidP="00A471A2">
      <w:pPr>
        <w:rPr>
          <w:lang w:val="en-US"/>
        </w:rPr>
      </w:pPr>
      <w:r w:rsidRPr="00A471A2">
        <w:t>НАЗНАЧАВА за член Христо Маринов Иванов, с ЕГН ***</w:t>
      </w:r>
    </w:p>
    <w:p w:rsidR="00A471A2" w:rsidRPr="00A471A2" w:rsidRDefault="00A471A2" w:rsidP="00A471A2">
      <w:r w:rsidRPr="00A471A2">
        <w:rPr>
          <w:b/>
          <w:bCs/>
        </w:rPr>
        <w:t>В СИК №151000028, гр.Тръстеник, Община Долна Митрополия</w:t>
      </w:r>
      <w:r w:rsidRPr="00A471A2">
        <w:t>.</w:t>
      </w:r>
    </w:p>
    <w:p w:rsidR="00A471A2" w:rsidRPr="00A471A2" w:rsidRDefault="00A471A2" w:rsidP="00A471A2">
      <w:r w:rsidRPr="00A471A2">
        <w:t>ОСВОБОЖДАВА Върбинка Андреева Петрова, като член и</w:t>
      </w:r>
    </w:p>
    <w:p w:rsidR="00A471A2" w:rsidRPr="00A471A2" w:rsidRDefault="00A471A2" w:rsidP="00A471A2">
      <w:pPr>
        <w:rPr>
          <w:lang w:val="en-US"/>
        </w:rPr>
      </w:pPr>
      <w:r w:rsidRPr="00A471A2">
        <w:t>НАЗНАЧАВА за член Ивелин Стефанов Петров, с ЕГН ***</w:t>
      </w:r>
    </w:p>
    <w:p w:rsidR="00A471A2" w:rsidRPr="00A471A2" w:rsidRDefault="00A471A2" w:rsidP="00A471A2">
      <w:r w:rsidRPr="00A471A2">
        <w:t>Решението подлежи на обжалване пред Централната избирателна комисия в 3-дневен срок от обявяването му.</w:t>
      </w:r>
    </w:p>
    <w:p w:rsidR="00A471A2" w:rsidRPr="00A471A2" w:rsidRDefault="00A471A2" w:rsidP="00A471A2">
      <w:r w:rsidRPr="00A471A2">
        <w:t>Председател: Ярослав Николов Димитров</w:t>
      </w:r>
    </w:p>
    <w:p w:rsidR="00A471A2" w:rsidRPr="00A471A2" w:rsidRDefault="00A471A2" w:rsidP="00A471A2">
      <w:r w:rsidRPr="00A471A2">
        <w:t>Секретар: Василка Николова Митева</w:t>
      </w:r>
    </w:p>
    <w:p w:rsidR="00A471A2" w:rsidRDefault="00A471A2" w:rsidP="00A471A2">
      <w:pPr>
        <w:rPr>
          <w:lang w:val="en-US"/>
        </w:rPr>
      </w:pPr>
      <w:r w:rsidRPr="00A471A2">
        <w:t>* Публикувано на 14.10.2016 в 17:47 часа</w:t>
      </w:r>
    </w:p>
    <w:p w:rsidR="006C19F4" w:rsidRDefault="006C19F4" w:rsidP="00A471A2">
      <w:pPr>
        <w:rPr>
          <w:lang w:val="en-US"/>
        </w:rPr>
      </w:pPr>
    </w:p>
    <w:p w:rsidR="006C19F4" w:rsidRDefault="006C19F4" w:rsidP="00A471A2">
      <w:pPr>
        <w:rPr>
          <w:lang w:val="en-US"/>
        </w:rPr>
      </w:pPr>
    </w:p>
    <w:p w:rsidR="006C19F4" w:rsidRDefault="006C19F4" w:rsidP="00A471A2">
      <w:pPr>
        <w:rPr>
          <w:lang w:val="en-US"/>
        </w:rPr>
      </w:pPr>
    </w:p>
    <w:p w:rsidR="006C19F4" w:rsidRPr="006C19F4" w:rsidRDefault="006C19F4" w:rsidP="006C19F4">
      <w:r w:rsidRPr="006C19F4">
        <w:lastRenderedPageBreak/>
        <w:t>Районна избирателна комисия Плевен</w:t>
      </w:r>
    </w:p>
    <w:p w:rsidR="006C19F4" w:rsidRPr="006C19F4" w:rsidRDefault="004B6CDE" w:rsidP="006C19F4">
      <w:r>
        <w:pict>
          <v:rect id="_x0000_i1026" style="width:0;height:1.5pt" o:hralign="center" o:hrstd="t" o:hr="t" fillcolor="#a0a0a0" stroked="f"/>
        </w:pict>
      </w:r>
    </w:p>
    <w:p w:rsidR="006C19F4" w:rsidRPr="006C19F4" w:rsidRDefault="006C19F4" w:rsidP="006C19F4">
      <w:r w:rsidRPr="006C19F4">
        <w:t xml:space="preserve">РЕШЕНИЕ </w:t>
      </w:r>
      <w:r w:rsidRPr="006C19F4">
        <w:br/>
        <w:t>№ 157 – ПВР/НР</w:t>
      </w:r>
      <w:r w:rsidRPr="006C19F4">
        <w:br/>
        <w:t>Плевен, 14.10.2016</w:t>
      </w:r>
    </w:p>
    <w:p w:rsidR="006C19F4" w:rsidRPr="006C19F4" w:rsidRDefault="006C19F4" w:rsidP="006C19F4">
      <w:r w:rsidRPr="006C19F4">
        <w:t>ОТНОСНО: поправка на допуснати технически грешки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6C19F4" w:rsidRPr="00882F1C" w:rsidRDefault="006C19F4" w:rsidP="006C19F4">
      <w:pPr>
        <w:rPr>
          <w:lang w:val="en-US"/>
        </w:rPr>
      </w:pPr>
      <w:r w:rsidRPr="006C19F4">
        <w:t>Постъпило е писмо от  Светлана Георгиева – Ръководител на организационно-техническия екип при Община Долна Митрополия, заведено в РИК - Плевен с вх. № 103 от 11.10.2016 г., за  допуснати технически грешки в имената  и ЕГН на две лица, членове на СИК на територията на Община Долна Митрополия.</w:t>
      </w:r>
    </w:p>
    <w:p w:rsidR="006C19F4" w:rsidRPr="006C19F4" w:rsidRDefault="006C19F4" w:rsidP="006C19F4">
      <w:r w:rsidRPr="006C19F4">
        <w:t xml:space="preserve">На основание чл. 72 ал. 1, т.4  от Изборния кодекс и </w:t>
      </w:r>
      <w:hyperlink r:id="rId7" w:history="1">
        <w:r w:rsidRPr="006C19F4">
          <w:rPr>
            <w:rStyle w:val="a3"/>
          </w:rPr>
          <w:t>Решение № 3524-ПВР/НР от 16.09.2016,</w:t>
        </w:r>
      </w:hyperlink>
      <w:r w:rsidRPr="006C19F4">
        <w:t xml:space="preserve"> на ЦИК, Районна избирателна комисия - Плевен</w:t>
      </w:r>
    </w:p>
    <w:p w:rsidR="006C19F4" w:rsidRPr="006C19F4" w:rsidRDefault="006C19F4" w:rsidP="006C19F4">
      <w:r w:rsidRPr="006C19F4">
        <w:rPr>
          <w:b/>
          <w:bCs/>
        </w:rPr>
        <w:t>                                                                Р Е Ш И :</w:t>
      </w:r>
    </w:p>
    <w:p w:rsidR="006C19F4" w:rsidRPr="006C19F4" w:rsidRDefault="006C19F4" w:rsidP="006C19F4">
      <w:r w:rsidRPr="006C19F4">
        <w:rPr>
          <w:b/>
          <w:bCs/>
        </w:rPr>
        <w:t>Допуска поправка в имената и ЕГН  на следните членове на СИК на територия на Община Долна Митрополия, както следва:</w:t>
      </w:r>
    </w:p>
    <w:p w:rsidR="006C19F4" w:rsidRPr="006C19F4" w:rsidRDefault="006C19F4" w:rsidP="006C19F4">
      <w:r w:rsidRPr="006C19F4">
        <w:rPr>
          <w:b/>
          <w:bCs/>
        </w:rPr>
        <w:t> </w:t>
      </w:r>
    </w:p>
    <w:p w:rsidR="006C19F4" w:rsidRPr="006C19F4" w:rsidRDefault="006C19F4" w:rsidP="006C19F4">
      <w:r w:rsidRPr="006C19F4">
        <w:rPr>
          <w:b/>
          <w:bCs/>
        </w:rPr>
        <w:t>В СИК №151000030</w:t>
      </w:r>
      <w:r w:rsidRPr="006C19F4">
        <w:t xml:space="preserve">,  гр.Тръстеник, Община Долна Митрополия,  вместо Райна Василева Методиева с ЕГН *** </w:t>
      </w:r>
      <w:r w:rsidRPr="006C19F4">
        <w:rPr>
          <w:b/>
          <w:bCs/>
        </w:rPr>
        <w:t xml:space="preserve">да се чете </w:t>
      </w:r>
      <w:r w:rsidRPr="006C19F4">
        <w:t xml:space="preserve">Райна </w:t>
      </w:r>
      <w:proofErr w:type="spellStart"/>
      <w:r w:rsidRPr="006C19F4">
        <w:rPr>
          <w:b/>
          <w:bCs/>
        </w:rPr>
        <w:t>Вескова</w:t>
      </w:r>
      <w:proofErr w:type="spellEnd"/>
      <w:r w:rsidRPr="006C19F4">
        <w:rPr>
          <w:b/>
          <w:bCs/>
        </w:rPr>
        <w:t xml:space="preserve"> </w:t>
      </w:r>
      <w:r w:rsidRPr="006C19F4">
        <w:t xml:space="preserve">Методиева, с </w:t>
      </w:r>
      <w:r w:rsidRPr="006C19F4">
        <w:rPr>
          <w:b/>
          <w:bCs/>
        </w:rPr>
        <w:t>ЕГН ***</w:t>
      </w:r>
    </w:p>
    <w:p w:rsidR="006C19F4" w:rsidRPr="006C19F4" w:rsidRDefault="006C19F4" w:rsidP="006C19F4">
      <w:r w:rsidRPr="006C19F4">
        <w:rPr>
          <w:b/>
          <w:bCs/>
        </w:rPr>
        <w:t> </w:t>
      </w:r>
    </w:p>
    <w:p w:rsidR="006C19F4" w:rsidRPr="006C19F4" w:rsidRDefault="006C19F4" w:rsidP="006C19F4">
      <w:r w:rsidRPr="006C19F4">
        <w:rPr>
          <w:b/>
          <w:bCs/>
        </w:rPr>
        <w:t>В СИК №151000031</w:t>
      </w:r>
      <w:r w:rsidRPr="006C19F4">
        <w:t xml:space="preserve">,  гр.Тръстеник, Община Долна Митрополия,  вместо Станка Михайлова </w:t>
      </w:r>
      <w:proofErr w:type="spellStart"/>
      <w:r w:rsidRPr="006C19F4">
        <w:t>Михайлова</w:t>
      </w:r>
      <w:proofErr w:type="spellEnd"/>
      <w:r w:rsidRPr="006C19F4">
        <w:t xml:space="preserve"> - Янева </w:t>
      </w:r>
      <w:r w:rsidRPr="006C19F4">
        <w:rPr>
          <w:b/>
          <w:bCs/>
        </w:rPr>
        <w:t xml:space="preserve">да се чете </w:t>
      </w:r>
      <w:r w:rsidRPr="006C19F4">
        <w:t xml:space="preserve">Станка </w:t>
      </w:r>
      <w:proofErr w:type="spellStart"/>
      <w:r w:rsidRPr="006C19F4">
        <w:rPr>
          <w:b/>
          <w:bCs/>
        </w:rPr>
        <w:t>Михалова</w:t>
      </w:r>
      <w:proofErr w:type="spellEnd"/>
      <w:r w:rsidRPr="006C19F4">
        <w:t xml:space="preserve"> Михайлова - Янева</w:t>
      </w:r>
    </w:p>
    <w:p w:rsidR="006C19F4" w:rsidRPr="006C19F4" w:rsidRDefault="006C19F4" w:rsidP="006C19F4">
      <w:r w:rsidRPr="006C19F4">
        <w:t>Решението подлежи на обжалване пред Централната избирателна комисия в 3-дневен срок от обявяването му.</w:t>
      </w:r>
    </w:p>
    <w:p w:rsidR="006C19F4" w:rsidRPr="006C19F4" w:rsidRDefault="006C19F4" w:rsidP="006C19F4">
      <w:r w:rsidRPr="006C19F4">
        <w:t>Председател: Ярослав Николов Димитров</w:t>
      </w:r>
    </w:p>
    <w:p w:rsidR="006C19F4" w:rsidRPr="006C19F4" w:rsidRDefault="006C19F4" w:rsidP="006C19F4">
      <w:r w:rsidRPr="006C19F4">
        <w:t>Секретар: Василка Николова Митева</w:t>
      </w:r>
    </w:p>
    <w:p w:rsidR="006C19F4" w:rsidRPr="006C19F4" w:rsidRDefault="006C19F4" w:rsidP="006C19F4">
      <w:r w:rsidRPr="006C19F4">
        <w:t>* Публикувано на 14.10.2016 в 17:50 часа</w:t>
      </w:r>
    </w:p>
    <w:p w:rsidR="006C19F4" w:rsidRPr="006C19F4" w:rsidRDefault="006C19F4" w:rsidP="00A471A2">
      <w:pPr>
        <w:rPr>
          <w:lang w:val="en-US"/>
        </w:rPr>
      </w:pPr>
    </w:p>
    <w:sectPr w:rsidR="006C19F4" w:rsidRPr="006C19F4" w:rsidSect="00D44949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BE2"/>
    <w:multiLevelType w:val="multilevel"/>
    <w:tmpl w:val="12D255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010"/>
    <w:multiLevelType w:val="multilevel"/>
    <w:tmpl w:val="25548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A1718"/>
    <w:multiLevelType w:val="multilevel"/>
    <w:tmpl w:val="51C465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D0290"/>
    <w:multiLevelType w:val="multilevel"/>
    <w:tmpl w:val="EAF0C2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54392"/>
    <w:multiLevelType w:val="multilevel"/>
    <w:tmpl w:val="EE48E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A533E"/>
    <w:multiLevelType w:val="multilevel"/>
    <w:tmpl w:val="4E629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40515"/>
    <w:multiLevelType w:val="multilevel"/>
    <w:tmpl w:val="4A3C2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9735E"/>
    <w:multiLevelType w:val="multilevel"/>
    <w:tmpl w:val="71D43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E5D0E"/>
    <w:multiLevelType w:val="multilevel"/>
    <w:tmpl w:val="555E6D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B436E"/>
    <w:multiLevelType w:val="multilevel"/>
    <w:tmpl w:val="341C7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94F80"/>
    <w:multiLevelType w:val="multilevel"/>
    <w:tmpl w:val="2B2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6747A"/>
    <w:multiLevelType w:val="multilevel"/>
    <w:tmpl w:val="69AC4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D6F07"/>
    <w:multiLevelType w:val="multilevel"/>
    <w:tmpl w:val="4510DC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35C41"/>
    <w:multiLevelType w:val="multilevel"/>
    <w:tmpl w:val="F70C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F389D"/>
    <w:multiLevelType w:val="multilevel"/>
    <w:tmpl w:val="38B4A75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47260"/>
    <w:multiLevelType w:val="multilevel"/>
    <w:tmpl w:val="53CE88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E338E"/>
    <w:multiLevelType w:val="multilevel"/>
    <w:tmpl w:val="12C8CA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E0BDC"/>
    <w:multiLevelType w:val="multilevel"/>
    <w:tmpl w:val="543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175C5"/>
    <w:multiLevelType w:val="multilevel"/>
    <w:tmpl w:val="BF78F4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62799"/>
    <w:multiLevelType w:val="multilevel"/>
    <w:tmpl w:val="90905D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270D6"/>
    <w:multiLevelType w:val="multilevel"/>
    <w:tmpl w:val="0A048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20832"/>
    <w:multiLevelType w:val="multilevel"/>
    <w:tmpl w:val="340E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00F71"/>
    <w:multiLevelType w:val="multilevel"/>
    <w:tmpl w:val="1E6C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B31E9"/>
    <w:multiLevelType w:val="multilevel"/>
    <w:tmpl w:val="F15E615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22878"/>
    <w:multiLevelType w:val="multilevel"/>
    <w:tmpl w:val="A1BA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80FE8"/>
    <w:multiLevelType w:val="multilevel"/>
    <w:tmpl w:val="E29636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21C95"/>
    <w:multiLevelType w:val="multilevel"/>
    <w:tmpl w:val="6A9421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16"/>
  </w:num>
  <w:num w:numId="11">
    <w:abstractNumId w:val="14"/>
  </w:num>
  <w:num w:numId="12">
    <w:abstractNumId w:val="26"/>
  </w:num>
  <w:num w:numId="13">
    <w:abstractNumId w:val="25"/>
  </w:num>
  <w:num w:numId="14">
    <w:abstractNumId w:val="19"/>
  </w:num>
  <w:num w:numId="15">
    <w:abstractNumId w:val="23"/>
  </w:num>
  <w:num w:numId="16">
    <w:abstractNumId w:val="18"/>
  </w:num>
  <w:num w:numId="17">
    <w:abstractNumId w:val="24"/>
  </w:num>
  <w:num w:numId="18">
    <w:abstractNumId w:val="11"/>
  </w:num>
  <w:num w:numId="19">
    <w:abstractNumId w:val="3"/>
  </w:num>
  <w:num w:numId="20">
    <w:abstractNumId w:val="10"/>
  </w:num>
  <w:num w:numId="21">
    <w:abstractNumId w:val="17"/>
  </w:num>
  <w:num w:numId="22">
    <w:abstractNumId w:val="7"/>
  </w:num>
  <w:num w:numId="23">
    <w:abstractNumId w:val="9"/>
  </w:num>
  <w:num w:numId="24">
    <w:abstractNumId w:val="21"/>
  </w:num>
  <w:num w:numId="25">
    <w:abstractNumId w:val="22"/>
  </w:num>
  <w:num w:numId="26">
    <w:abstractNumId w:val="4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8"/>
    <w:rsid w:val="000713BD"/>
    <w:rsid w:val="00084E67"/>
    <w:rsid w:val="001A3DF7"/>
    <w:rsid w:val="001C332E"/>
    <w:rsid w:val="00245318"/>
    <w:rsid w:val="00253098"/>
    <w:rsid w:val="00312D2A"/>
    <w:rsid w:val="003645D7"/>
    <w:rsid w:val="003912CA"/>
    <w:rsid w:val="004B6CDE"/>
    <w:rsid w:val="004D5C39"/>
    <w:rsid w:val="005211B3"/>
    <w:rsid w:val="005974D2"/>
    <w:rsid w:val="005A3B02"/>
    <w:rsid w:val="006C19F4"/>
    <w:rsid w:val="007634B4"/>
    <w:rsid w:val="00882F1C"/>
    <w:rsid w:val="009F2BFE"/>
    <w:rsid w:val="00A163F8"/>
    <w:rsid w:val="00A471A2"/>
    <w:rsid w:val="00A80AE7"/>
    <w:rsid w:val="00AC5759"/>
    <w:rsid w:val="00B05391"/>
    <w:rsid w:val="00BE4495"/>
    <w:rsid w:val="00CD734F"/>
    <w:rsid w:val="00CF0CFD"/>
    <w:rsid w:val="00CF7767"/>
    <w:rsid w:val="00D21E7B"/>
    <w:rsid w:val="00D44949"/>
    <w:rsid w:val="00DC721A"/>
    <w:rsid w:val="00DF194C"/>
    <w:rsid w:val="00DF3278"/>
    <w:rsid w:val="00E30F07"/>
    <w:rsid w:val="00E907EE"/>
    <w:rsid w:val="00EB2806"/>
    <w:rsid w:val="00F46DDA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E67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25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E67"/>
    <w:rPr>
      <w:color w:val="0000FF" w:themeColor="hyperlink"/>
      <w:u w:val="single"/>
    </w:rPr>
  </w:style>
  <w:style w:type="paragraph" w:styleId="a4">
    <w:name w:val="List Paragraph"/>
    <w:basedOn w:val="a"/>
    <w:uiPriority w:val="34"/>
    <w:rsid w:val="0025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k.bg/reshenie/?no=697&amp;date=14.08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97&amp;date=14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Georgieva</dc:creator>
  <cp:keywords/>
  <dc:description/>
  <cp:lastModifiedBy>Power</cp:lastModifiedBy>
  <cp:revision>42</cp:revision>
  <cp:lastPrinted>2016-10-17T10:04:00Z</cp:lastPrinted>
  <dcterms:created xsi:type="dcterms:W3CDTF">2016-08-18T10:38:00Z</dcterms:created>
  <dcterms:modified xsi:type="dcterms:W3CDTF">2016-10-18T10:55:00Z</dcterms:modified>
</cp:coreProperties>
</file>